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FF" w:rsidRPr="00282D49" w:rsidRDefault="00897EFF" w:rsidP="00897EFF">
      <w:pPr>
        <w:spacing w:after="0" w:line="240" w:lineRule="auto"/>
        <w:jc w:val="center"/>
        <w:rPr>
          <w:rStyle w:val="ezkurwreuab5ozgtqnkl"/>
          <w:rFonts w:ascii="Times New Roman" w:hAnsi="Times New Roman" w:cs="Times New Roman"/>
          <w:color w:val="000000" w:themeColor="text1"/>
          <w:sz w:val="28"/>
          <w:szCs w:val="28"/>
          <w:lang w:val="en-US"/>
        </w:rPr>
      </w:pPr>
      <w:bookmarkStart w:id="0" w:name="_GoBack"/>
      <w:bookmarkEnd w:id="0"/>
      <w:r w:rsidRPr="00282D49">
        <w:rPr>
          <w:rStyle w:val="ezkurwreuab5ozgtqnkl"/>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rPr>
        <w:t>8</w:t>
      </w:r>
      <w:r w:rsidRPr="00282D49">
        <w:rPr>
          <w:rStyle w:val="ezkurwreuab5ozgtqnkl"/>
          <w:rFonts w:ascii="Times New Roman" w:hAnsi="Times New Roman" w:cs="Times New Roman"/>
          <w:color w:val="000000" w:themeColor="text1"/>
          <w:sz w:val="28"/>
          <w:szCs w:val="28"/>
          <w:lang w:val="en-US"/>
        </w:rPr>
        <w:t>D</w:t>
      </w:r>
      <w:r w:rsidRPr="00282D49">
        <w:rPr>
          <w:rStyle w:val="ezkurwreuab5ozgtqnkl"/>
          <w:rFonts w:ascii="Times New Roman" w:hAnsi="Times New Roman" w:cs="Times New Roman"/>
          <w:color w:val="000000" w:themeColor="text1"/>
          <w:sz w:val="28"/>
          <w:szCs w:val="28"/>
        </w:rPr>
        <w:t>10110</w:t>
      </w:r>
      <w:r w:rsidRPr="00282D49">
        <w:rPr>
          <w:rStyle w:val="ezkurwreuab5ozgtqnkl"/>
          <w:rFonts w:ascii="Times New Roman" w:hAnsi="Times New Roman" w:cs="Times New Roman"/>
          <w:color w:val="000000" w:themeColor="text1"/>
          <w:sz w:val="28"/>
          <w:szCs w:val="28"/>
          <w:lang w:val="kk-KZ"/>
        </w:rPr>
        <w:t>»  "Медицина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мамандығы</w:t>
      </w:r>
      <w:r w:rsidRPr="00282D49">
        <w:rPr>
          <w:rFonts w:ascii="Times New Roman" w:hAnsi="Times New Roman" w:cs="Times New Roman"/>
          <w:color w:val="000000" w:themeColor="text1"/>
          <w:sz w:val="28"/>
          <w:szCs w:val="28"/>
          <w:lang w:val="kk-KZ"/>
        </w:rPr>
        <w:t xml:space="preserve"> бойынша </w:t>
      </w:r>
      <w:r w:rsidRPr="00282D49">
        <w:rPr>
          <w:rStyle w:val="ezkurwreuab5ozgtqnkl"/>
          <w:rFonts w:ascii="Times New Roman" w:hAnsi="Times New Roman" w:cs="Times New Roman"/>
          <w:color w:val="000000" w:themeColor="text1"/>
          <w:sz w:val="28"/>
          <w:szCs w:val="28"/>
          <w:lang w:val="kk-KZ"/>
        </w:rPr>
        <w:t>философия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докторы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(PhD)</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дәрежесін</w:t>
      </w:r>
      <w:r w:rsidRPr="00282D49">
        <w:rPr>
          <w:rFonts w:ascii="Times New Roman" w:hAnsi="Times New Roman" w:cs="Times New Roman"/>
          <w:color w:val="000000" w:themeColor="text1"/>
          <w:sz w:val="28"/>
          <w:szCs w:val="28"/>
          <w:lang w:val="kk-KZ"/>
        </w:rPr>
        <w:t xml:space="preserve"> алуға </w:t>
      </w:r>
      <w:r w:rsidRPr="00282D49">
        <w:rPr>
          <w:rStyle w:val="ezkurwreuab5ozgtqnkl"/>
          <w:rFonts w:ascii="Times New Roman" w:hAnsi="Times New Roman" w:cs="Times New Roman"/>
          <w:color w:val="000000" w:themeColor="text1"/>
          <w:sz w:val="28"/>
          <w:szCs w:val="28"/>
          <w:lang w:val="kk-KZ"/>
        </w:rPr>
        <w:t>ұсынылған</w:t>
      </w:r>
    </w:p>
    <w:p w:rsidR="00897EFF" w:rsidRPr="00282D49" w:rsidRDefault="00897EFF" w:rsidP="00897EFF">
      <w:pPr>
        <w:spacing w:after="0" w:line="240" w:lineRule="auto"/>
        <w:jc w:val="center"/>
        <w:rPr>
          <w:rStyle w:val="ezkurwreuab5ozgtqnkl"/>
          <w:rFonts w:ascii="Times New Roman" w:hAnsi="Times New Roman" w:cs="Times New Roman"/>
          <w:color w:val="000000" w:themeColor="text1"/>
          <w:sz w:val="28"/>
          <w:szCs w:val="28"/>
          <w:lang w:val="en-US"/>
        </w:rPr>
      </w:pPr>
      <w:r w:rsidRPr="00282D49">
        <w:rPr>
          <w:rStyle w:val="ezkurwreuab5ozgtqnkl"/>
          <w:rFonts w:ascii="Times New Roman" w:hAnsi="Times New Roman" w:cs="Times New Roman"/>
          <w:color w:val="000000" w:themeColor="text1"/>
          <w:sz w:val="28"/>
          <w:szCs w:val="28"/>
          <w:lang w:val="kk-KZ"/>
        </w:rPr>
        <w:t>Серікбаева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Салтанат</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Жақсылыққызының</w:t>
      </w:r>
    </w:p>
    <w:p w:rsidR="00897EFF" w:rsidRPr="00560FF6" w:rsidRDefault="00897EFF" w:rsidP="00897EFF">
      <w:pPr>
        <w:spacing w:after="0" w:line="240" w:lineRule="auto"/>
        <w:jc w:val="center"/>
        <w:rPr>
          <w:rStyle w:val="ezkurwreuab5ozgtqnkl"/>
          <w:rFonts w:ascii="Times New Roman" w:hAnsi="Times New Roman" w:cs="Times New Roman"/>
          <w:color w:val="000000" w:themeColor="text1"/>
          <w:sz w:val="28"/>
          <w:szCs w:val="28"/>
          <w:lang w:val="en-US"/>
        </w:rPr>
      </w:pPr>
      <w:r w:rsidRPr="00B42D73">
        <w:rPr>
          <w:rStyle w:val="ezkurwreuab5ozgtqnkl"/>
          <w:rFonts w:ascii="Times New Roman" w:hAnsi="Times New Roman" w:cs="Times New Roman"/>
          <w:b/>
          <w:color w:val="000000" w:themeColor="text1"/>
          <w:sz w:val="28"/>
          <w:szCs w:val="28"/>
          <w:lang w:val="kk-KZ"/>
        </w:rPr>
        <w:t>"</w:t>
      </w:r>
      <w:r w:rsidRPr="00B42D73">
        <w:rPr>
          <w:rFonts w:ascii="Times New Roman" w:hAnsi="Times New Roman" w:cs="Times New Roman"/>
          <w:b/>
          <w:color w:val="000000" w:themeColor="text1"/>
          <w:sz w:val="28"/>
          <w:szCs w:val="28"/>
          <w:lang w:val="kk-KZ"/>
        </w:rPr>
        <w:t xml:space="preserve">COVID </w:t>
      </w:r>
      <w:r w:rsidRPr="00B42D73">
        <w:rPr>
          <w:rStyle w:val="ezkurwreuab5ozgtqnkl"/>
          <w:rFonts w:ascii="Times New Roman" w:hAnsi="Times New Roman" w:cs="Times New Roman"/>
          <w:b/>
          <w:color w:val="000000" w:themeColor="text1"/>
          <w:sz w:val="28"/>
          <w:szCs w:val="28"/>
          <w:lang w:val="kk-KZ"/>
        </w:rPr>
        <w:t>–</w:t>
      </w:r>
      <w:r w:rsidRPr="00B42D73">
        <w:rPr>
          <w:rFonts w:ascii="Times New Roman" w:hAnsi="Times New Roman" w:cs="Times New Roman"/>
          <w:b/>
          <w:color w:val="000000" w:themeColor="text1"/>
          <w:sz w:val="28"/>
          <w:szCs w:val="28"/>
          <w:lang w:val="kk-KZ"/>
        </w:rPr>
        <w:t xml:space="preserve"> </w:t>
      </w:r>
      <w:r w:rsidRPr="00B42D73">
        <w:rPr>
          <w:rStyle w:val="ezkurwreuab5ozgtqnkl"/>
          <w:rFonts w:ascii="Times New Roman" w:hAnsi="Times New Roman" w:cs="Times New Roman"/>
          <w:b/>
          <w:color w:val="000000" w:themeColor="text1"/>
          <w:sz w:val="28"/>
          <w:szCs w:val="28"/>
          <w:lang w:val="kk-KZ"/>
        </w:rPr>
        <w:t>19</w:t>
      </w:r>
      <w:r w:rsidRPr="00B42D73">
        <w:rPr>
          <w:rFonts w:ascii="Times New Roman" w:hAnsi="Times New Roman" w:cs="Times New Roman"/>
          <w:b/>
          <w:color w:val="000000" w:themeColor="text1"/>
          <w:sz w:val="28"/>
          <w:szCs w:val="28"/>
          <w:lang w:val="kk-KZ"/>
        </w:rPr>
        <w:t xml:space="preserve"> короновирустық </w:t>
      </w:r>
      <w:r w:rsidRPr="00B42D73">
        <w:rPr>
          <w:rStyle w:val="ezkurwreuab5ozgtqnkl"/>
          <w:rFonts w:ascii="Times New Roman" w:hAnsi="Times New Roman" w:cs="Times New Roman"/>
          <w:b/>
          <w:color w:val="000000" w:themeColor="text1"/>
          <w:sz w:val="28"/>
          <w:szCs w:val="28"/>
          <w:lang w:val="kk-KZ"/>
        </w:rPr>
        <w:t>инфекциясымен ауырғандардың танымдық бұзылыстарын</w:t>
      </w:r>
      <w:r w:rsidRPr="00B42D73">
        <w:rPr>
          <w:rFonts w:ascii="Times New Roman" w:hAnsi="Times New Roman" w:cs="Times New Roman"/>
          <w:b/>
          <w:color w:val="000000" w:themeColor="text1"/>
          <w:sz w:val="28"/>
          <w:szCs w:val="28"/>
          <w:lang w:val="kk-KZ"/>
        </w:rPr>
        <w:t xml:space="preserve">  </w:t>
      </w:r>
      <w:r w:rsidRPr="00B42D73">
        <w:rPr>
          <w:rStyle w:val="ezkurwreuab5ozgtqnkl"/>
          <w:rFonts w:ascii="Times New Roman" w:hAnsi="Times New Roman" w:cs="Times New Roman"/>
          <w:b/>
          <w:color w:val="000000" w:themeColor="text1"/>
          <w:sz w:val="28"/>
          <w:szCs w:val="28"/>
          <w:lang w:val="kk-KZ"/>
        </w:rPr>
        <w:t>гирудотерапиямен</w:t>
      </w:r>
      <w:r w:rsidRPr="00B42D73">
        <w:rPr>
          <w:rFonts w:ascii="Times New Roman" w:hAnsi="Times New Roman" w:cs="Times New Roman"/>
          <w:b/>
          <w:color w:val="000000" w:themeColor="text1"/>
          <w:sz w:val="28"/>
          <w:szCs w:val="28"/>
          <w:lang w:val="kk-KZ"/>
        </w:rPr>
        <w:t xml:space="preserve"> </w:t>
      </w:r>
      <w:r w:rsidRPr="00B42D73">
        <w:rPr>
          <w:rStyle w:val="ezkurwreuab5ozgtqnkl"/>
          <w:rFonts w:ascii="Times New Roman" w:hAnsi="Times New Roman" w:cs="Times New Roman"/>
          <w:b/>
          <w:color w:val="000000" w:themeColor="text1"/>
          <w:sz w:val="28"/>
          <w:szCs w:val="28"/>
          <w:lang w:val="kk-KZ"/>
        </w:rPr>
        <w:t>емдеудің</w:t>
      </w:r>
      <w:r w:rsidRPr="00B42D73">
        <w:rPr>
          <w:rFonts w:ascii="Times New Roman" w:hAnsi="Times New Roman" w:cs="Times New Roman"/>
          <w:b/>
          <w:color w:val="000000" w:themeColor="text1"/>
          <w:sz w:val="28"/>
          <w:szCs w:val="28"/>
          <w:lang w:val="kk-KZ"/>
        </w:rPr>
        <w:t xml:space="preserve"> </w:t>
      </w:r>
      <w:r w:rsidRPr="00B42D73">
        <w:rPr>
          <w:rStyle w:val="ezkurwreuab5ozgtqnkl"/>
          <w:rFonts w:ascii="Times New Roman" w:hAnsi="Times New Roman" w:cs="Times New Roman"/>
          <w:b/>
          <w:color w:val="000000" w:themeColor="text1"/>
          <w:sz w:val="28"/>
          <w:szCs w:val="28"/>
          <w:lang w:val="kk-KZ"/>
        </w:rPr>
        <w:t>негіздеу"</w:t>
      </w:r>
      <w:r w:rsidRPr="00560FF6">
        <w:rPr>
          <w:rStyle w:val="ezkurwreuab5ozgtqnkl"/>
          <w:rFonts w:ascii="Times New Roman" w:hAnsi="Times New Roman" w:cs="Times New Roman"/>
          <w:color w:val="000000" w:themeColor="text1"/>
          <w:sz w:val="28"/>
          <w:szCs w:val="28"/>
          <w:lang w:val="kk-KZ"/>
        </w:rPr>
        <w:t xml:space="preserve"> атты диссертациялық</w:t>
      </w:r>
      <w:r w:rsidRPr="00560FF6">
        <w:rPr>
          <w:rFonts w:ascii="Times New Roman" w:hAnsi="Times New Roman" w:cs="Times New Roman"/>
          <w:color w:val="000000" w:themeColor="text1"/>
          <w:sz w:val="28"/>
          <w:szCs w:val="28"/>
          <w:lang w:val="kk-KZ"/>
        </w:rPr>
        <w:t xml:space="preserve"> </w:t>
      </w:r>
      <w:r w:rsidRPr="00560FF6">
        <w:rPr>
          <w:rStyle w:val="ezkurwreuab5ozgtqnkl"/>
          <w:rFonts w:ascii="Times New Roman" w:hAnsi="Times New Roman" w:cs="Times New Roman"/>
          <w:color w:val="000000" w:themeColor="text1"/>
          <w:sz w:val="28"/>
          <w:szCs w:val="28"/>
          <w:lang w:val="kk-KZ"/>
        </w:rPr>
        <w:t>жұмысының</w:t>
      </w:r>
    </w:p>
    <w:p w:rsidR="00897EFF" w:rsidRPr="00282D49" w:rsidRDefault="00897EFF" w:rsidP="00897EFF">
      <w:pPr>
        <w:spacing w:after="0" w:line="240" w:lineRule="auto"/>
        <w:jc w:val="center"/>
        <w:rPr>
          <w:rStyle w:val="ezkurwreuab5ozgtqnkl"/>
          <w:rFonts w:ascii="Times New Roman" w:hAnsi="Times New Roman" w:cs="Times New Roman"/>
          <w:color w:val="000000" w:themeColor="text1"/>
          <w:sz w:val="28"/>
          <w:szCs w:val="28"/>
          <w:lang w:val="en-US"/>
        </w:rPr>
      </w:pPr>
    </w:p>
    <w:p w:rsidR="00897EFF" w:rsidRPr="00282D49" w:rsidRDefault="00897EFF" w:rsidP="00897EFF">
      <w:pPr>
        <w:spacing w:after="0" w:line="240" w:lineRule="auto"/>
        <w:jc w:val="center"/>
        <w:rPr>
          <w:rFonts w:ascii="Times New Roman" w:hAnsi="Times New Roman" w:cs="Times New Roman"/>
          <w:b/>
          <w:color w:val="000000" w:themeColor="text1"/>
          <w:sz w:val="28"/>
          <w:szCs w:val="28"/>
          <w:lang w:val="kk-KZ"/>
        </w:rPr>
      </w:pPr>
      <w:r w:rsidRPr="00282D49">
        <w:rPr>
          <w:rStyle w:val="ezkurwreuab5ozgtqnkl"/>
          <w:rFonts w:ascii="Times New Roman" w:hAnsi="Times New Roman" w:cs="Times New Roman"/>
          <w:b/>
          <w:color w:val="000000" w:themeColor="text1"/>
          <w:sz w:val="28"/>
          <w:szCs w:val="28"/>
          <w:lang w:val="kk-KZ"/>
        </w:rPr>
        <w:t xml:space="preserve"> АННОТАЦИЯСЫ</w:t>
      </w:r>
    </w:p>
    <w:p w:rsidR="00897EFF" w:rsidRPr="00282D49" w:rsidRDefault="00897EFF" w:rsidP="00897EFF">
      <w:pPr>
        <w:spacing w:line="240" w:lineRule="auto"/>
        <w:rPr>
          <w:rFonts w:ascii="Times New Roman" w:hAnsi="Times New Roman" w:cs="Times New Roman"/>
          <w:color w:val="000000" w:themeColor="text1"/>
          <w:sz w:val="28"/>
          <w:szCs w:val="28"/>
          <w:lang w:val="kk-KZ"/>
        </w:rPr>
      </w:pPr>
      <w:r w:rsidRPr="00282D49">
        <w:rPr>
          <w:rFonts w:ascii="Times New Roman" w:hAnsi="Times New Roman" w:cs="Times New Roman"/>
          <w:b/>
          <w:color w:val="000000" w:themeColor="text1"/>
          <w:sz w:val="28"/>
          <w:szCs w:val="28"/>
          <w:lang w:val="kk-KZ"/>
        </w:rPr>
        <w:t>Мәселенің өзектілігі</w:t>
      </w:r>
      <w:r w:rsidRPr="00282D49">
        <w:rPr>
          <w:rFonts w:ascii="Times New Roman" w:hAnsi="Times New Roman" w:cs="Times New Roman"/>
          <w:color w:val="000000" w:themeColor="text1"/>
          <w:sz w:val="28"/>
          <w:szCs w:val="28"/>
          <w:lang w:val="kk-KZ"/>
        </w:rPr>
        <w:t>.</w:t>
      </w:r>
    </w:p>
    <w:p w:rsidR="00897EFF" w:rsidRPr="00282D49" w:rsidRDefault="00897EFF" w:rsidP="00897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r>
      <w:r w:rsidRPr="00282D49">
        <w:rPr>
          <w:rFonts w:ascii="Times New Roman" w:eastAsia="Times New Roman" w:hAnsi="Times New Roman" w:cs="Times New Roman"/>
          <w:color w:val="000000" w:themeColor="text1"/>
          <w:sz w:val="28"/>
          <w:szCs w:val="28"/>
          <w:lang w:val="kk-KZ" w:eastAsia="ru-RU"/>
        </w:rPr>
        <w:t>Постковидті синдром</w:t>
      </w:r>
      <w:r w:rsidR="00A262E2">
        <w:rPr>
          <w:rFonts w:ascii="Times New Roman" w:eastAsia="Times New Roman" w:hAnsi="Times New Roman" w:cs="Times New Roman"/>
          <w:color w:val="000000" w:themeColor="text1"/>
          <w:sz w:val="28"/>
          <w:szCs w:val="28"/>
          <w:lang w:val="kk-KZ" w:eastAsia="ru-RU"/>
        </w:rPr>
        <w:t>ында</w:t>
      </w:r>
      <w:r w:rsidRPr="00282D49">
        <w:rPr>
          <w:rFonts w:ascii="Times New Roman" w:eastAsia="Times New Roman" w:hAnsi="Times New Roman" w:cs="Times New Roman"/>
          <w:color w:val="000000" w:themeColor="text1"/>
          <w:sz w:val="28"/>
          <w:szCs w:val="28"/>
          <w:lang w:val="kk-KZ" w:eastAsia="ru-RU"/>
        </w:rPr>
        <w:t xml:space="preserve"> (ПКС) </w:t>
      </w:r>
      <w:r w:rsidR="00A262E2">
        <w:rPr>
          <w:rFonts w:ascii="Times New Roman" w:eastAsia="Times New Roman" w:hAnsi="Times New Roman" w:cs="Times New Roman"/>
          <w:color w:val="000000" w:themeColor="text1"/>
          <w:sz w:val="28"/>
          <w:szCs w:val="28"/>
          <w:lang w:val="kk-KZ" w:eastAsia="ru-RU"/>
        </w:rPr>
        <w:t xml:space="preserve"> жүйке </w:t>
      </w:r>
      <w:r w:rsidRPr="00282D49">
        <w:rPr>
          <w:rFonts w:ascii="Times New Roman" w:eastAsia="Times New Roman" w:hAnsi="Times New Roman" w:cs="Times New Roman"/>
          <w:color w:val="000000" w:themeColor="text1"/>
          <w:sz w:val="28"/>
          <w:szCs w:val="28"/>
          <w:lang w:val="kk-KZ" w:eastAsia="ru-RU"/>
        </w:rPr>
        <w:t xml:space="preserve">жүйесінің зақымдалуының жетекші патогендік ықпалдарының бірі эритроциттер мен тромбоциттердің адгезиясымен </w:t>
      </w:r>
      <w:r>
        <w:rPr>
          <w:rFonts w:ascii="Times New Roman" w:eastAsia="Times New Roman" w:hAnsi="Times New Roman" w:cs="Times New Roman"/>
          <w:color w:val="000000" w:themeColor="text1"/>
          <w:sz w:val="28"/>
          <w:szCs w:val="28"/>
          <w:lang w:val="kk-KZ" w:eastAsia="ru-RU"/>
        </w:rPr>
        <w:t xml:space="preserve">мен </w:t>
      </w:r>
      <w:r w:rsidRPr="00282D49">
        <w:rPr>
          <w:rFonts w:ascii="Times New Roman" w:eastAsia="Times New Roman" w:hAnsi="Times New Roman" w:cs="Times New Roman"/>
          <w:color w:val="000000" w:themeColor="text1"/>
          <w:sz w:val="28"/>
          <w:szCs w:val="28"/>
          <w:lang w:val="kk-KZ" w:eastAsia="ru-RU"/>
        </w:rPr>
        <w:t>агрегациясының жоғарылауымен жүретін микроциркуляцияның бұзылуын</w:t>
      </w:r>
      <w:r w:rsidR="00A262E2">
        <w:rPr>
          <w:rFonts w:ascii="Times New Roman" w:eastAsia="Times New Roman" w:hAnsi="Times New Roman" w:cs="Times New Roman"/>
          <w:color w:val="000000" w:themeColor="text1"/>
          <w:sz w:val="28"/>
          <w:szCs w:val="28"/>
          <w:lang w:val="kk-KZ" w:eastAsia="ru-RU"/>
        </w:rPr>
        <w:t>ан</w:t>
      </w:r>
      <w:r w:rsidRPr="00282D49">
        <w:rPr>
          <w:rFonts w:ascii="Times New Roman" w:eastAsia="Times New Roman" w:hAnsi="Times New Roman" w:cs="Times New Roman"/>
          <w:color w:val="000000" w:themeColor="text1"/>
          <w:sz w:val="28"/>
          <w:szCs w:val="28"/>
          <w:lang w:val="kk-KZ" w:eastAsia="ru-RU"/>
        </w:rPr>
        <w:t xml:space="preserve">, гемостаздың тұрақсыздануы болып табылады </w:t>
      </w:r>
      <w:r w:rsidRPr="00282D49">
        <w:rPr>
          <w:rStyle w:val="ezkurwreuab5ozgtqnkl"/>
          <w:rFonts w:ascii="Times New Roman" w:hAnsi="Times New Roman" w:cs="Times New Roman"/>
          <w:color w:val="000000" w:themeColor="text1"/>
          <w:sz w:val="28"/>
          <w:szCs w:val="28"/>
          <w:lang w:val="kk-KZ"/>
        </w:rPr>
        <w:t>[161]</w:t>
      </w:r>
      <w:r w:rsidRPr="00282D49">
        <w:rPr>
          <w:rFonts w:ascii="Times New Roman" w:eastAsia="Times New Roman" w:hAnsi="Times New Roman" w:cs="Times New Roman"/>
          <w:color w:val="000000" w:themeColor="text1"/>
          <w:sz w:val="28"/>
          <w:szCs w:val="28"/>
          <w:lang w:val="kk-KZ" w:eastAsia="ru-RU"/>
        </w:rPr>
        <w:t>.</w:t>
      </w:r>
    </w:p>
    <w:p w:rsidR="00897EFF" w:rsidRPr="00282D49" w:rsidRDefault="00897EFF" w:rsidP="00897EFF">
      <w:pPr>
        <w:pStyle w:val="HTML"/>
        <w:shd w:val="clear" w:color="auto" w:fill="F8F9FA"/>
        <w:jc w:val="both"/>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ab/>
      </w:r>
      <w:r w:rsidRPr="00282D49">
        <w:rPr>
          <w:rStyle w:val="y2iqfc"/>
          <w:rFonts w:ascii="Times New Roman" w:hAnsi="Times New Roman" w:cs="Times New Roman"/>
          <w:color w:val="000000" w:themeColor="text1"/>
          <w:sz w:val="28"/>
          <w:szCs w:val="28"/>
          <w:lang w:val="kk-KZ"/>
        </w:rPr>
        <w:t>Біз әртүрлі дәреже</w:t>
      </w:r>
      <w:r w:rsidR="00560164">
        <w:rPr>
          <w:rStyle w:val="y2iqfc"/>
          <w:rFonts w:ascii="Times New Roman" w:hAnsi="Times New Roman" w:cs="Times New Roman"/>
          <w:color w:val="000000" w:themeColor="text1"/>
          <w:sz w:val="28"/>
          <w:szCs w:val="28"/>
          <w:lang w:val="kk-KZ"/>
        </w:rPr>
        <w:t>лі</w:t>
      </w:r>
      <w:r w:rsidRPr="00282D49">
        <w:rPr>
          <w:rStyle w:val="y2iqfc"/>
          <w:rFonts w:ascii="Times New Roman" w:hAnsi="Times New Roman" w:cs="Times New Roman"/>
          <w:color w:val="000000" w:themeColor="text1"/>
          <w:sz w:val="28"/>
          <w:szCs w:val="28"/>
          <w:lang w:val="kk-KZ"/>
        </w:rPr>
        <w:t xml:space="preserve"> ишемиялық инсультпен ауыратын науқастарды емдеуде (2010-2016 жж.) гирудотерапияның нейропротекторлық әсерін бірінші болып анықтадық.  Жоғарыда аталған өзекті жайттарды ескере отырып, біз зерттеудің мақсатын келесідей өрнектедік. </w:t>
      </w:r>
    </w:p>
    <w:p w:rsidR="00897EFF" w:rsidRPr="00196D12" w:rsidRDefault="00897EFF" w:rsidP="00897EFF">
      <w:pPr>
        <w:shd w:val="clear" w:color="auto" w:fill="FFFFFF"/>
        <w:spacing w:after="0" w:line="240" w:lineRule="auto"/>
        <w:ind w:firstLine="540"/>
        <w:jc w:val="both"/>
        <w:rPr>
          <w:rFonts w:ascii="Times New Roman" w:hAnsi="Times New Roman" w:cs="Times New Roman"/>
          <w:color w:val="000000" w:themeColor="text1"/>
          <w:sz w:val="28"/>
          <w:szCs w:val="28"/>
          <w:lang w:val="kk-KZ"/>
        </w:rPr>
      </w:pPr>
      <w:r w:rsidRPr="00196D12">
        <w:rPr>
          <w:rFonts w:ascii="Times New Roman" w:hAnsi="Times New Roman" w:cs="Times New Roman"/>
          <w:b/>
          <w:color w:val="000000" w:themeColor="text1"/>
          <w:sz w:val="28"/>
          <w:szCs w:val="28"/>
          <w:lang w:val="kk-KZ"/>
        </w:rPr>
        <w:t>Жұмыстың мақсаты.</w:t>
      </w:r>
      <w:r w:rsidRPr="00196D12">
        <w:rPr>
          <w:rFonts w:ascii="Times New Roman" w:hAnsi="Times New Roman" w:cs="Times New Roman"/>
          <w:color w:val="000000" w:themeColor="text1"/>
          <w:sz w:val="28"/>
          <w:szCs w:val="28"/>
          <w:lang w:val="kk-KZ"/>
        </w:rPr>
        <w:t xml:space="preserve"> Постковид синдромының неврологиялық түрі бар науқастарды актовегинмен құнарланған гирудотерапияның </w:t>
      </w:r>
      <w:r>
        <w:rPr>
          <w:rFonts w:ascii="Times New Roman" w:hAnsi="Times New Roman" w:cs="Times New Roman"/>
          <w:color w:val="000000" w:themeColor="text1"/>
          <w:sz w:val="28"/>
          <w:szCs w:val="28"/>
          <w:lang w:val="kk-KZ"/>
        </w:rPr>
        <w:t xml:space="preserve">ксенобиотикке сезімталдығына байланысты </w:t>
      </w:r>
      <w:r w:rsidRPr="00196D12">
        <w:rPr>
          <w:rFonts w:ascii="Times New Roman" w:hAnsi="Times New Roman" w:cs="Times New Roman"/>
          <w:color w:val="000000" w:themeColor="text1"/>
          <w:sz w:val="28"/>
          <w:szCs w:val="28"/>
          <w:lang w:val="kk-KZ"/>
        </w:rPr>
        <w:t xml:space="preserve">қолдануын негіздеу. </w:t>
      </w:r>
    </w:p>
    <w:p w:rsidR="00897EFF" w:rsidRPr="00142B32" w:rsidRDefault="00897EFF" w:rsidP="00897EFF">
      <w:pPr>
        <w:spacing w:after="0" w:line="240" w:lineRule="auto"/>
        <w:ind w:firstLine="540"/>
        <w:jc w:val="both"/>
        <w:rPr>
          <w:rFonts w:ascii="Times New Roman" w:hAnsi="Times New Roman" w:cs="Times New Roman"/>
          <w:b/>
          <w:color w:val="000000" w:themeColor="text1"/>
          <w:sz w:val="28"/>
          <w:szCs w:val="28"/>
          <w:lang w:val="kk-KZ"/>
        </w:rPr>
      </w:pPr>
      <w:r w:rsidRPr="00142B32">
        <w:rPr>
          <w:rFonts w:ascii="Times New Roman" w:hAnsi="Times New Roman" w:cs="Times New Roman"/>
          <w:b/>
          <w:color w:val="000000" w:themeColor="text1"/>
          <w:sz w:val="28"/>
          <w:szCs w:val="28"/>
          <w:lang w:val="kk-KZ"/>
        </w:rPr>
        <w:t>Жұмыстың негізгі міндеттері:</w:t>
      </w:r>
    </w:p>
    <w:p w:rsidR="00897EFF" w:rsidRPr="00196D12" w:rsidRDefault="00897EFF" w:rsidP="00897EFF">
      <w:pPr>
        <w:spacing w:after="0" w:line="240" w:lineRule="auto"/>
        <w:jc w:val="both"/>
        <w:rPr>
          <w:rFonts w:ascii="Times New Roman" w:hAnsi="Times New Roman" w:cs="Times New Roman"/>
          <w:color w:val="000000" w:themeColor="text1"/>
          <w:sz w:val="28"/>
          <w:szCs w:val="28"/>
          <w:lang w:val="kk-KZ"/>
        </w:rPr>
      </w:pPr>
      <w:r w:rsidRPr="00196D12">
        <w:rPr>
          <w:rFonts w:ascii="Times New Roman" w:hAnsi="Times New Roman" w:cs="Times New Roman"/>
          <w:color w:val="000000" w:themeColor="text1"/>
          <w:sz w:val="28"/>
          <w:szCs w:val="28"/>
          <w:lang w:val="kk-KZ"/>
        </w:rPr>
        <w:t>1. Пациенттердің ксенобиотиктерге сезімталдығына байланысты ПКС</w:t>
      </w:r>
      <w:r>
        <w:rPr>
          <w:rFonts w:ascii="Times New Roman" w:hAnsi="Times New Roman" w:cs="Times New Roman"/>
          <w:color w:val="000000" w:themeColor="text1"/>
          <w:sz w:val="28"/>
          <w:szCs w:val="28"/>
          <w:lang w:val="kk-KZ"/>
        </w:rPr>
        <w:t>-ды</w:t>
      </w:r>
      <w:r w:rsidRPr="00196D12">
        <w:rPr>
          <w:rFonts w:ascii="Times New Roman" w:hAnsi="Times New Roman" w:cs="Times New Roman"/>
          <w:color w:val="000000" w:themeColor="text1"/>
          <w:sz w:val="28"/>
          <w:szCs w:val="28"/>
          <w:lang w:val="kk-KZ"/>
        </w:rPr>
        <w:t xml:space="preserve"> когнитивті көріністеріне, дәстүрлі және актовегинмен құнарланған гирудотерапияның депрессия мен инсомнияға әсер етуінің </w:t>
      </w:r>
      <w:r>
        <w:rPr>
          <w:rFonts w:ascii="Times New Roman" w:hAnsi="Times New Roman" w:cs="Times New Roman"/>
          <w:color w:val="000000" w:themeColor="text1"/>
          <w:sz w:val="28"/>
          <w:szCs w:val="28"/>
          <w:lang w:val="kk-KZ"/>
        </w:rPr>
        <w:t xml:space="preserve"> оңалту кезеніңдегі </w:t>
      </w:r>
      <w:r w:rsidRPr="00196D12">
        <w:rPr>
          <w:rFonts w:ascii="Times New Roman" w:hAnsi="Times New Roman" w:cs="Times New Roman"/>
          <w:color w:val="000000" w:themeColor="text1"/>
          <w:sz w:val="28"/>
          <w:szCs w:val="28"/>
          <w:lang w:val="kk-KZ"/>
        </w:rPr>
        <w:t>салыстырмалы тиімділігін анықтау.</w:t>
      </w:r>
    </w:p>
    <w:p w:rsidR="00897EFF" w:rsidRPr="00196D12" w:rsidRDefault="00897EFF" w:rsidP="00897EFF">
      <w:pPr>
        <w:pStyle w:val="a3"/>
        <w:jc w:val="both"/>
        <w:rPr>
          <w:rFonts w:ascii="Times New Roman" w:hAnsi="Times New Roman" w:cs="Times New Roman"/>
          <w:color w:val="000000" w:themeColor="text1"/>
          <w:sz w:val="28"/>
          <w:szCs w:val="28"/>
          <w:lang w:val="kk-KZ"/>
        </w:rPr>
      </w:pPr>
      <w:r w:rsidRPr="00196D12">
        <w:rPr>
          <w:rFonts w:ascii="Times New Roman" w:hAnsi="Times New Roman" w:cs="Times New Roman"/>
          <w:color w:val="000000" w:themeColor="text1"/>
          <w:sz w:val="28"/>
          <w:szCs w:val="28"/>
          <w:lang w:val="kk-KZ"/>
        </w:rPr>
        <w:t>2. Дәстүрлі  және құнарланған</w:t>
      </w:r>
      <w:r>
        <w:rPr>
          <w:rFonts w:ascii="Times New Roman" w:hAnsi="Times New Roman" w:cs="Times New Roman"/>
          <w:color w:val="000000" w:themeColor="text1"/>
          <w:sz w:val="28"/>
          <w:szCs w:val="28"/>
          <w:lang w:val="kk-KZ"/>
        </w:rPr>
        <w:t xml:space="preserve"> </w:t>
      </w:r>
      <w:r w:rsidRPr="00196D12">
        <w:rPr>
          <w:rFonts w:ascii="Times New Roman" w:hAnsi="Times New Roman" w:cs="Times New Roman"/>
          <w:color w:val="000000" w:themeColor="text1"/>
          <w:sz w:val="28"/>
          <w:szCs w:val="28"/>
          <w:lang w:val="kk-KZ"/>
        </w:rPr>
        <w:t xml:space="preserve">гирудотерапияның ПКС пациентердің </w:t>
      </w:r>
      <w:r>
        <w:rPr>
          <w:rFonts w:ascii="Times New Roman" w:hAnsi="Times New Roman" w:cs="Times New Roman"/>
          <w:color w:val="000000" w:themeColor="text1"/>
          <w:sz w:val="28"/>
          <w:szCs w:val="28"/>
          <w:lang w:val="kk-KZ"/>
        </w:rPr>
        <w:t xml:space="preserve">сезімталдық түрлеріне байланысты  </w:t>
      </w:r>
      <w:r w:rsidRPr="00196D12">
        <w:rPr>
          <w:rFonts w:ascii="Times New Roman" w:hAnsi="Times New Roman" w:cs="Times New Roman"/>
          <w:color w:val="000000" w:themeColor="text1"/>
          <w:sz w:val="28"/>
          <w:szCs w:val="28"/>
          <w:lang w:val="kk-KZ"/>
        </w:rPr>
        <w:t>қан тромбоциттерінің өздіктік агрегациялық жағдайын және липидтердің асқын  тотығуы үрдісің әсер етуінің жағдайын анықтау.</w:t>
      </w:r>
    </w:p>
    <w:p w:rsidR="00897EFF" w:rsidRPr="00196D12" w:rsidRDefault="00897EFF" w:rsidP="00897EFF">
      <w:pPr>
        <w:spacing w:after="0" w:line="240" w:lineRule="auto"/>
        <w:jc w:val="both"/>
        <w:rPr>
          <w:rFonts w:ascii="Times New Roman" w:hAnsi="Times New Roman" w:cs="Times New Roman"/>
          <w:color w:val="000000" w:themeColor="text1"/>
          <w:sz w:val="28"/>
          <w:szCs w:val="28"/>
          <w:lang w:val="kk-KZ"/>
        </w:rPr>
      </w:pPr>
      <w:r w:rsidRPr="00196D12">
        <w:rPr>
          <w:rFonts w:ascii="Times New Roman" w:hAnsi="Times New Roman" w:cs="Times New Roman"/>
          <w:color w:val="000000" w:themeColor="text1"/>
          <w:sz w:val="28"/>
          <w:szCs w:val="28"/>
          <w:lang w:val="kk-KZ" w:eastAsia="ko-KR"/>
        </w:rPr>
        <w:t>3.</w:t>
      </w:r>
      <w:r w:rsidRPr="00196D12">
        <w:rPr>
          <w:rFonts w:ascii="Times New Roman" w:hAnsi="Times New Roman" w:cs="Times New Roman"/>
          <w:color w:val="000000" w:themeColor="text1"/>
          <w:sz w:val="28"/>
          <w:szCs w:val="28"/>
          <w:lang w:val="kk-KZ"/>
        </w:rPr>
        <w:t xml:space="preserve">  Дәстүрлі</w:t>
      </w:r>
      <w:r>
        <w:rPr>
          <w:rFonts w:ascii="Times New Roman" w:hAnsi="Times New Roman" w:cs="Times New Roman"/>
          <w:color w:val="000000" w:themeColor="text1"/>
          <w:sz w:val="28"/>
          <w:szCs w:val="28"/>
          <w:lang w:val="kk-KZ"/>
        </w:rPr>
        <w:t xml:space="preserve"> </w:t>
      </w:r>
      <w:r w:rsidRPr="00196D12">
        <w:rPr>
          <w:rFonts w:ascii="Times New Roman" w:hAnsi="Times New Roman" w:cs="Times New Roman"/>
          <w:color w:val="000000" w:themeColor="text1"/>
          <w:sz w:val="28"/>
          <w:szCs w:val="28"/>
          <w:lang w:val="kk-KZ"/>
        </w:rPr>
        <w:t>және актовегинмен құнарланған гирудотерапияның постковидті синдромды науқастардың</w:t>
      </w:r>
      <w:r>
        <w:rPr>
          <w:rFonts w:ascii="Times New Roman" w:hAnsi="Times New Roman" w:cs="Times New Roman"/>
          <w:color w:val="000000" w:themeColor="text1"/>
          <w:sz w:val="28"/>
          <w:szCs w:val="28"/>
          <w:lang w:val="kk-KZ"/>
        </w:rPr>
        <w:t xml:space="preserve"> ағзаның сезімталдығына байланысты</w:t>
      </w:r>
      <w:r w:rsidRPr="00196D12">
        <w:rPr>
          <w:rFonts w:ascii="Times New Roman" w:hAnsi="Times New Roman" w:cs="Times New Roman"/>
          <w:color w:val="000000" w:themeColor="text1"/>
          <w:sz w:val="28"/>
          <w:szCs w:val="28"/>
          <w:lang w:val="kk-KZ"/>
        </w:rPr>
        <w:t xml:space="preserve"> сілекейдегі ЛАТ пен  А</w:t>
      </w:r>
      <w:r w:rsidR="00EC06C2">
        <w:rPr>
          <w:rFonts w:ascii="Times New Roman" w:hAnsi="Times New Roman" w:cs="Times New Roman"/>
          <w:color w:val="000000" w:themeColor="text1"/>
          <w:sz w:val="28"/>
          <w:szCs w:val="28"/>
          <w:lang w:val="kk-KZ"/>
        </w:rPr>
        <w:t>Т</w:t>
      </w:r>
      <w:r w:rsidRPr="00196D12">
        <w:rPr>
          <w:rFonts w:ascii="Times New Roman" w:hAnsi="Times New Roman" w:cs="Times New Roman"/>
          <w:color w:val="000000" w:themeColor="text1"/>
          <w:sz w:val="28"/>
          <w:szCs w:val="28"/>
          <w:lang w:val="kk-KZ"/>
        </w:rPr>
        <w:t>Ж ИК және эндогендік интоксикация индексін, орташа молекулалардың мөлшерімен  анықтап, сараптама жасап</w:t>
      </w:r>
      <w:r>
        <w:rPr>
          <w:rFonts w:ascii="Times New Roman" w:hAnsi="Times New Roman" w:cs="Times New Roman"/>
          <w:color w:val="000000" w:themeColor="text1"/>
          <w:sz w:val="28"/>
          <w:szCs w:val="28"/>
          <w:lang w:val="kk-KZ"/>
        </w:rPr>
        <w:t>,</w:t>
      </w:r>
      <w:r w:rsidRPr="00196D12">
        <w:rPr>
          <w:rFonts w:ascii="Times New Roman" w:hAnsi="Times New Roman" w:cs="Times New Roman"/>
          <w:color w:val="000000" w:themeColor="text1"/>
          <w:sz w:val="28"/>
          <w:szCs w:val="28"/>
          <w:lang w:val="kk-KZ"/>
        </w:rPr>
        <w:t xml:space="preserve"> бағалау.</w:t>
      </w:r>
    </w:p>
    <w:p w:rsidR="00142B32" w:rsidRPr="00142B32" w:rsidRDefault="00897EFF" w:rsidP="00142B32">
      <w:pPr>
        <w:spacing w:after="0" w:line="240" w:lineRule="auto"/>
        <w:jc w:val="both"/>
        <w:rPr>
          <w:rFonts w:ascii="Times New Roman" w:hAnsi="Times New Roman" w:cs="Times New Roman"/>
          <w:color w:val="000000" w:themeColor="text1"/>
          <w:sz w:val="28"/>
          <w:szCs w:val="28"/>
          <w:lang w:val="kk-KZ"/>
        </w:rPr>
      </w:pPr>
      <w:r w:rsidRPr="00196D12">
        <w:rPr>
          <w:rFonts w:ascii="Times New Roman" w:hAnsi="Times New Roman" w:cs="Times New Roman"/>
          <w:color w:val="000000" w:themeColor="text1"/>
          <w:sz w:val="28"/>
          <w:szCs w:val="28"/>
          <w:lang w:val="kk-KZ" w:eastAsia="ko-KR"/>
        </w:rPr>
        <w:t>4.</w:t>
      </w:r>
      <w:r w:rsidRPr="00196D12">
        <w:rPr>
          <w:rFonts w:ascii="Times New Roman" w:hAnsi="Times New Roman" w:cs="Times New Roman"/>
          <w:color w:val="000000" w:themeColor="text1"/>
          <w:sz w:val="28"/>
          <w:szCs w:val="28"/>
          <w:lang w:val="kk-KZ"/>
        </w:rPr>
        <w:t xml:space="preserve"> Постковид синдромының неврологиялық  түріндегі  қолданылған </w:t>
      </w:r>
      <w:r>
        <w:rPr>
          <w:rFonts w:ascii="Times New Roman" w:hAnsi="Times New Roman" w:cs="Times New Roman"/>
          <w:color w:val="000000" w:themeColor="text1"/>
          <w:sz w:val="28"/>
          <w:szCs w:val="28"/>
          <w:lang w:val="kk-KZ"/>
        </w:rPr>
        <w:t xml:space="preserve">жекешеленген </w:t>
      </w:r>
      <w:r w:rsidRPr="00196D12">
        <w:rPr>
          <w:rFonts w:ascii="Times New Roman" w:hAnsi="Times New Roman" w:cs="Times New Roman"/>
          <w:color w:val="000000" w:themeColor="text1"/>
          <w:sz w:val="28"/>
          <w:szCs w:val="28"/>
          <w:lang w:val="kk-KZ"/>
        </w:rPr>
        <w:t>дәстүрлі  және актовегинмен құнарланған гирудотерапияның</w:t>
      </w:r>
      <w:r>
        <w:rPr>
          <w:rFonts w:ascii="Times New Roman" w:hAnsi="Times New Roman" w:cs="Times New Roman"/>
          <w:color w:val="000000" w:themeColor="text1"/>
          <w:sz w:val="28"/>
          <w:szCs w:val="28"/>
          <w:lang w:val="kk-KZ"/>
        </w:rPr>
        <w:t xml:space="preserve"> </w:t>
      </w:r>
      <w:r w:rsidRPr="00196D12">
        <w:rPr>
          <w:rFonts w:ascii="Times New Roman" w:hAnsi="Times New Roman" w:cs="Times New Roman"/>
          <w:color w:val="000000" w:themeColor="text1"/>
          <w:sz w:val="28"/>
          <w:szCs w:val="28"/>
          <w:lang w:val="kk-KZ"/>
        </w:rPr>
        <w:t>салыстырмалы фармакоэкономикалық тиімділігін анықтау</w:t>
      </w:r>
      <w:r w:rsidR="00142B32">
        <w:rPr>
          <w:rFonts w:ascii="Times New Roman" w:hAnsi="Times New Roman" w:cs="Times New Roman"/>
          <w:color w:val="000000" w:themeColor="text1"/>
          <w:sz w:val="28"/>
          <w:szCs w:val="28"/>
          <w:lang w:val="kk-KZ"/>
        </w:rPr>
        <w:t>.</w:t>
      </w:r>
    </w:p>
    <w:p w:rsidR="00897EFF" w:rsidRPr="00282D49" w:rsidRDefault="00897EFF" w:rsidP="00897EFF">
      <w:pPr>
        <w:spacing w:after="0" w:line="240" w:lineRule="auto"/>
        <w:ind w:firstLine="567"/>
        <w:jc w:val="both"/>
        <w:rPr>
          <w:rFonts w:ascii="Times New Roman" w:hAnsi="Times New Roman" w:cs="Times New Roman"/>
          <w:b/>
          <w:color w:val="000000" w:themeColor="text1"/>
          <w:sz w:val="28"/>
          <w:szCs w:val="28"/>
          <w:lang w:val="kk-KZ" w:eastAsia="ko-KR"/>
        </w:rPr>
      </w:pPr>
      <w:r w:rsidRPr="00282D49">
        <w:rPr>
          <w:rFonts w:ascii="Times New Roman" w:hAnsi="Times New Roman" w:cs="Times New Roman"/>
          <w:b/>
          <w:color w:val="000000" w:themeColor="text1"/>
          <w:sz w:val="28"/>
          <w:szCs w:val="28"/>
          <w:lang w:val="kk-KZ" w:eastAsia="ko-KR"/>
        </w:rPr>
        <w:t>Жұмыстың ғылыми жаңалықтары:</w:t>
      </w:r>
    </w:p>
    <w:p w:rsidR="00897EFF" w:rsidRPr="00282D49" w:rsidRDefault="00897EFF" w:rsidP="00897EFF">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b/>
          <w:color w:val="000000" w:themeColor="text1"/>
          <w:sz w:val="28"/>
          <w:szCs w:val="28"/>
          <w:lang w:val="kk-KZ" w:eastAsia="ko-KR"/>
        </w:rPr>
        <w:t xml:space="preserve"> </w:t>
      </w:r>
      <w:r w:rsidRPr="00282D49">
        <w:rPr>
          <w:rFonts w:ascii="Times New Roman" w:hAnsi="Times New Roman" w:cs="Times New Roman"/>
          <w:color w:val="000000" w:themeColor="text1"/>
          <w:sz w:val="28"/>
          <w:szCs w:val="28"/>
          <w:lang w:val="kk-KZ" w:eastAsia="ko-KR"/>
        </w:rPr>
        <w:t xml:space="preserve">Алғашқы рет </w:t>
      </w:r>
      <w:r w:rsidRPr="00282D49">
        <w:rPr>
          <w:rFonts w:ascii="Times New Roman" w:hAnsi="Times New Roman" w:cs="Times New Roman"/>
          <w:color w:val="000000" w:themeColor="text1"/>
          <w:sz w:val="28"/>
          <w:szCs w:val="28"/>
          <w:lang w:val="kk-KZ"/>
        </w:rPr>
        <w:t xml:space="preserve">постковидтық синдроммен ауыратын науқастардың неврологиялық жағдайына және жүйке жүйесінің когнитивтік  қызметі ағзаның ксенобиотикке сезімталдығына байланысты әр түрлі деңгейде өзгереді. Дәстүрлі және құнарланған </w:t>
      </w:r>
      <w:r w:rsidRPr="00282D49">
        <w:rPr>
          <w:rFonts w:ascii="Times New Roman" w:hAnsi="Times New Roman" w:cs="Times New Roman"/>
          <w:color w:val="000000" w:themeColor="text1"/>
          <w:sz w:val="28"/>
          <w:szCs w:val="28"/>
          <w:lang w:val="kk-KZ" w:eastAsia="ko-KR"/>
        </w:rPr>
        <w:t>гирудотерапияның</w:t>
      </w:r>
      <w:r w:rsidRPr="00282D49">
        <w:rPr>
          <w:rFonts w:ascii="Times New Roman" w:hAnsi="Times New Roman" w:cs="Times New Roman"/>
          <w:color w:val="000000" w:themeColor="text1"/>
          <w:sz w:val="28"/>
          <w:szCs w:val="28"/>
          <w:lang w:val="kk-KZ"/>
        </w:rPr>
        <w:t xml:space="preserve"> әсері ағзаның сезімталдығына байланысты орын алды.  (Фармация Казахстана.-2021.), (Archives of Clinical Infectious Diseases.– 2023.)</w:t>
      </w:r>
    </w:p>
    <w:p w:rsidR="00897EFF" w:rsidRPr="00282D49" w:rsidRDefault="00897EFF" w:rsidP="00897EFF">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lastRenderedPageBreak/>
        <w:t>Біріншілер қатарында, кешенді жағдайында, бір кезеңде  ПКС пациентердің ксенобиотикке сезімталдығына байланысты  қан тромбоциттерінің агрегациялық қасиеттеріне және липидтердің еркін радикалды тотығуы үрдісінің жағдайына дәстүрлі және құнарланған гирудотерапияның әсері анықталды.</w:t>
      </w:r>
    </w:p>
    <w:p w:rsidR="00897EFF" w:rsidRPr="00282D49" w:rsidRDefault="00897EFF" w:rsidP="00897EFF">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ПКС  кезінде сілекейдегі еркін радикалды тотығуы үрдісінің жағдайына дәстүрлі және құнарланған гирудотерапияның әсері анықталды («Актуальные вопросы развития современной традиционной медицины» Сборник научных статей, тезисов VIII международной научно-практической конференции, 8-9 апреля – Шымкент: Типография «Әлем баспасы», 2022. – Б.28-33).</w:t>
      </w:r>
    </w:p>
    <w:p w:rsidR="00897EFF" w:rsidRPr="00282D49" w:rsidRDefault="00897EFF" w:rsidP="00897EFF">
      <w:pPr>
        <w:spacing w:after="0" w:line="240" w:lineRule="auto"/>
        <w:ind w:firstLine="567"/>
        <w:jc w:val="both"/>
        <w:rPr>
          <w:rFonts w:ascii="Times New Roman" w:hAnsi="Times New Roman" w:cs="Times New Roman"/>
          <w:b/>
          <w:color w:val="000000" w:themeColor="text1"/>
          <w:sz w:val="28"/>
          <w:szCs w:val="28"/>
          <w:lang w:val="kk-KZ"/>
        </w:rPr>
      </w:pPr>
      <w:r w:rsidRPr="00282D49">
        <w:rPr>
          <w:rFonts w:ascii="Times New Roman" w:hAnsi="Times New Roman" w:cs="Times New Roman"/>
          <w:color w:val="000000" w:themeColor="text1"/>
          <w:sz w:val="28"/>
          <w:szCs w:val="28"/>
          <w:lang w:val="kk-KZ" w:eastAsia="ko-KR"/>
        </w:rPr>
        <w:t xml:space="preserve">Алғашқы рет </w:t>
      </w:r>
      <w:r w:rsidRPr="00282D49">
        <w:rPr>
          <w:rFonts w:ascii="Times New Roman" w:hAnsi="Times New Roman" w:cs="Times New Roman"/>
          <w:color w:val="000000" w:themeColor="text1"/>
          <w:sz w:val="28"/>
          <w:szCs w:val="28"/>
          <w:lang w:val="kk-KZ"/>
        </w:rPr>
        <w:t xml:space="preserve">постковидтық </w:t>
      </w:r>
      <w:r w:rsidR="00491509">
        <w:rPr>
          <w:rFonts w:ascii="Times New Roman" w:hAnsi="Times New Roman" w:cs="Times New Roman"/>
          <w:color w:val="000000" w:themeColor="text1"/>
          <w:sz w:val="28"/>
          <w:szCs w:val="28"/>
          <w:lang w:val="kk-KZ"/>
        </w:rPr>
        <w:t>синдроммен</w:t>
      </w:r>
      <w:r w:rsidRPr="00282D49">
        <w:rPr>
          <w:rFonts w:ascii="Times New Roman" w:hAnsi="Times New Roman" w:cs="Times New Roman"/>
          <w:color w:val="000000" w:themeColor="text1"/>
          <w:sz w:val="28"/>
          <w:szCs w:val="28"/>
          <w:lang w:val="kk-KZ"/>
        </w:rPr>
        <w:t xml:space="preserve"> ауыратын науқастардың </w:t>
      </w:r>
      <w:r w:rsidRPr="00282D49">
        <w:rPr>
          <w:rFonts w:ascii="Times New Roman" w:hAnsi="Times New Roman" w:cs="Times New Roman"/>
          <w:color w:val="000000" w:themeColor="text1"/>
          <w:sz w:val="28"/>
          <w:szCs w:val="28"/>
          <w:lang w:val="kk-KZ" w:eastAsia="ko-KR"/>
        </w:rPr>
        <w:t xml:space="preserve">дезинтоксикалық </w:t>
      </w:r>
      <w:r w:rsidRPr="00282D49">
        <w:rPr>
          <w:rFonts w:ascii="Times New Roman" w:hAnsi="Times New Roman" w:cs="Times New Roman"/>
          <w:color w:val="000000" w:themeColor="text1"/>
          <w:sz w:val="28"/>
          <w:szCs w:val="28"/>
          <w:lang w:val="kk-KZ"/>
        </w:rPr>
        <w:t xml:space="preserve">қызметіне дәстүрлі және құнарланған </w:t>
      </w:r>
      <w:r w:rsidRPr="00282D49">
        <w:rPr>
          <w:rFonts w:ascii="Times New Roman" w:hAnsi="Times New Roman" w:cs="Times New Roman"/>
          <w:color w:val="000000" w:themeColor="text1"/>
          <w:sz w:val="28"/>
          <w:szCs w:val="28"/>
          <w:lang w:val="kk-KZ" w:eastAsia="ko-KR"/>
        </w:rPr>
        <w:t xml:space="preserve">гирудотерапияның </w:t>
      </w:r>
      <w:r w:rsidRPr="00282D49">
        <w:rPr>
          <w:rFonts w:ascii="Times New Roman" w:hAnsi="Times New Roman" w:cs="Times New Roman"/>
          <w:color w:val="000000" w:themeColor="text1"/>
          <w:sz w:val="28"/>
          <w:szCs w:val="28"/>
          <w:lang w:val="kk-KZ"/>
        </w:rPr>
        <w:t>әсерінін ерекшеліктері  сипатталды.</w:t>
      </w:r>
      <w:r w:rsidRPr="00282D49">
        <w:rPr>
          <w:rFonts w:ascii="Times New Roman" w:hAnsi="Times New Roman" w:cs="Times New Roman"/>
          <w:color w:val="000000" w:themeColor="text1"/>
          <w:sz w:val="28"/>
          <w:szCs w:val="28"/>
          <w:highlight w:val="yellow"/>
          <w:lang w:val="kk-KZ"/>
        </w:rPr>
        <w:t xml:space="preserve"> </w:t>
      </w:r>
    </w:p>
    <w:p w:rsidR="00897EFF" w:rsidRDefault="00897EFF" w:rsidP="00897EFF">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Постковидтық </w:t>
      </w:r>
      <w:r w:rsidR="00491509" w:rsidRPr="00282D49">
        <w:rPr>
          <w:rFonts w:ascii="Times New Roman" w:hAnsi="Times New Roman" w:cs="Times New Roman"/>
          <w:color w:val="000000" w:themeColor="text1"/>
          <w:sz w:val="28"/>
          <w:szCs w:val="28"/>
          <w:lang w:val="kk-KZ"/>
        </w:rPr>
        <w:t xml:space="preserve">постковидтық </w:t>
      </w:r>
      <w:r w:rsidR="00491509">
        <w:rPr>
          <w:rFonts w:ascii="Times New Roman" w:hAnsi="Times New Roman" w:cs="Times New Roman"/>
          <w:color w:val="000000" w:themeColor="text1"/>
          <w:sz w:val="28"/>
          <w:szCs w:val="28"/>
          <w:lang w:val="kk-KZ"/>
        </w:rPr>
        <w:t>синдроммен</w:t>
      </w:r>
      <w:r w:rsidR="00491509" w:rsidRPr="00282D49">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ауыратын науқастардың құнарланған гирудотерапияның әсерінен қанның тромбоциттерді спонтанды агрегациясы, ЛАТ-АТЖ ИК, эндоуыттану  әртүрлі кезеңде және дәрежеде өзгереді(«Постковидті синдром, фармакогирудотерапия», Оқулық, Шымкент, 2023–168 бет; Общий курс гирудотерапии, авторлық куәлік № ҚР ӘМ «Ұлттық зияткерлік меншік институты» ШЖҚ РМК.-2021ж.) патентер </w:t>
      </w:r>
      <w:r w:rsidRPr="00282D49">
        <w:rPr>
          <w:rFonts w:ascii="Times New Roman" w:hAnsi="Times New Roman" w:cs="Times New Roman"/>
          <w:b/>
          <w:color w:val="000000" w:themeColor="text1"/>
          <w:sz w:val="28"/>
          <w:szCs w:val="28"/>
          <w:lang w:val="kk-KZ"/>
        </w:rPr>
        <w:t>«</w:t>
      </w:r>
      <w:r w:rsidRPr="00282D49">
        <w:rPr>
          <w:rFonts w:ascii="Times New Roman" w:hAnsi="Times New Roman" w:cs="Times New Roman"/>
          <w:color w:val="000000" w:themeColor="text1"/>
          <w:sz w:val="28"/>
          <w:szCs w:val="28"/>
          <w:lang w:val="kk-KZ"/>
        </w:rPr>
        <w:t>Способ лечения медицинской пиявкой пациентов с нейропсихологическими нарушениями при постковидном синдроме» по заявке №2023/0067 и  «Способ определения лечебной персонализированной дозы медицинских пиявок при гирудотерапии» №2023/0893.1 (25.12.2023)</w:t>
      </w:r>
    </w:p>
    <w:p w:rsidR="00142B32" w:rsidRPr="00A6658A" w:rsidRDefault="00142B32" w:rsidP="00142B32">
      <w:pPr>
        <w:tabs>
          <w:tab w:val="left" w:pos="851"/>
          <w:tab w:val="left" w:pos="993"/>
        </w:tabs>
        <w:spacing w:after="0" w:line="240" w:lineRule="auto"/>
        <w:ind w:firstLine="709"/>
        <w:jc w:val="both"/>
        <w:rPr>
          <w:rFonts w:ascii="Times New Roman" w:hAnsi="Times New Roman"/>
          <w:b/>
          <w:sz w:val="28"/>
          <w:szCs w:val="28"/>
          <w:lang w:val="kk-KZ"/>
        </w:rPr>
      </w:pPr>
      <w:r w:rsidRPr="00A6658A">
        <w:rPr>
          <w:rFonts w:ascii="Times New Roman" w:hAnsi="Times New Roman"/>
          <w:b/>
          <w:sz w:val="28"/>
          <w:szCs w:val="28"/>
          <w:lang w:val="kk-KZ"/>
        </w:rPr>
        <w:t xml:space="preserve">Зерттеудің </w:t>
      </w:r>
      <w:r>
        <w:rPr>
          <w:rFonts w:ascii="Times New Roman" w:hAnsi="Times New Roman"/>
          <w:b/>
          <w:sz w:val="28"/>
          <w:szCs w:val="28"/>
          <w:lang w:val="kk-KZ"/>
        </w:rPr>
        <w:t>практикалық</w:t>
      </w:r>
      <w:r w:rsidRPr="00A6658A">
        <w:rPr>
          <w:rFonts w:ascii="Times New Roman" w:hAnsi="Times New Roman"/>
          <w:b/>
          <w:sz w:val="28"/>
          <w:szCs w:val="28"/>
          <w:lang w:val="kk-KZ"/>
        </w:rPr>
        <w:t xml:space="preserve"> маңыздылығы:</w:t>
      </w:r>
    </w:p>
    <w:p w:rsidR="00142B32" w:rsidRPr="00282D49" w:rsidRDefault="00142B32" w:rsidP="00142B32">
      <w:pPr>
        <w:pStyle w:val="1"/>
        <w:spacing w:after="0" w:line="240" w:lineRule="auto"/>
        <w:ind w:left="0"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1.ПКС пациентердің    когнитивтті   ауытқуларын   оңтайлы емдеу үшін уытсыздандыратын,   антиоксидантты    және   антиагрегантты     белсенділігі жоғары актовегинмен     құнарланған   медициналық  сүлікті төзімді, сезімтал және өте сезімтал пациентерге 12,0 г, 20,0 г және  26,0 г  массасын  қолданған жөн.</w:t>
      </w:r>
    </w:p>
    <w:p w:rsidR="00142B32" w:rsidRPr="00282D49" w:rsidRDefault="00142B32" w:rsidP="00142B32">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2. Зерттеу нетижелерінде  қолданған  әдістер ПКС пациенттердің  төзімді, сезімтал және  өте сезімтал түрлеріндегі  пациенттердің фармакоэкономикалық сараптама жасауға  қолдануға болады және емдік кешендердің арасында ең тиімді, ең арзан құнарланған гирудотерапиялық кешен деген мәнге ие болды.</w:t>
      </w:r>
    </w:p>
    <w:p w:rsidR="00142B32" w:rsidRPr="00282D49" w:rsidRDefault="00142B32" w:rsidP="00142B32">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3.Пациенттерді емдеуге қолданатын  фармакотерапиялық кешендердің фармакоэкономикалық тұрғыдан олардың нақты емдік белсенділігін объективті жағдайда дұрыс баға беру үшін «шығын-пайда» көрсеткішін препараттардың құны арқылы немесе пациенттердің жалпы құны арқылы анықтау өте тиімді, нақты және парықты мәліметтер береді.</w:t>
      </w:r>
    </w:p>
    <w:p w:rsidR="007029E9" w:rsidRDefault="00142B32" w:rsidP="00142B32">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4. Постковидті синдромды пациенттердің организмдегі липидтердің асқын тотығу күйзелістік жағдайын бағалау үшін балама нысан ретінде қан жүйесінің орнына пациентердің сілекейін қолданған жөн.</w:t>
      </w:r>
    </w:p>
    <w:p w:rsidR="00142B32" w:rsidRPr="00A6658A" w:rsidRDefault="00142B32" w:rsidP="00142B32">
      <w:pPr>
        <w:tabs>
          <w:tab w:val="left" w:pos="851"/>
          <w:tab w:val="left" w:pos="993"/>
        </w:tabs>
        <w:spacing w:after="0" w:line="240" w:lineRule="auto"/>
        <w:ind w:firstLine="709"/>
        <w:jc w:val="both"/>
        <w:rPr>
          <w:rFonts w:ascii="Times New Roman" w:hAnsi="Times New Roman"/>
          <w:b/>
          <w:sz w:val="28"/>
          <w:szCs w:val="28"/>
          <w:lang w:val="kk-KZ"/>
        </w:rPr>
      </w:pPr>
      <w:r w:rsidRPr="00A6658A">
        <w:rPr>
          <w:rFonts w:ascii="Times New Roman" w:hAnsi="Times New Roman"/>
          <w:b/>
          <w:sz w:val="28"/>
          <w:szCs w:val="28"/>
          <w:lang w:val="kk-KZ"/>
        </w:rPr>
        <w:t>Зерттеудің теориялық маңыздылығы:</w:t>
      </w:r>
    </w:p>
    <w:p w:rsidR="00142B32" w:rsidRPr="005029F6" w:rsidRDefault="00142B32" w:rsidP="005029F6">
      <w:pPr>
        <w:tabs>
          <w:tab w:val="left" w:pos="851"/>
          <w:tab w:val="left" w:pos="993"/>
        </w:tabs>
        <w:spacing w:after="0" w:line="240" w:lineRule="auto"/>
        <w:ind w:firstLine="709"/>
        <w:jc w:val="both"/>
        <w:rPr>
          <w:rFonts w:ascii="Times New Roman" w:hAnsi="Times New Roman"/>
          <w:color w:val="000000" w:themeColor="text1"/>
          <w:sz w:val="28"/>
          <w:szCs w:val="28"/>
          <w:lang w:val="kk-KZ"/>
        </w:rPr>
      </w:pPr>
      <w:r w:rsidRPr="005029F6">
        <w:rPr>
          <w:rFonts w:ascii="Times New Roman" w:hAnsi="Times New Roman"/>
          <w:color w:val="000000" w:themeColor="text1"/>
          <w:sz w:val="28"/>
          <w:szCs w:val="28"/>
          <w:lang w:val="kk-KZ"/>
        </w:rPr>
        <w:lastRenderedPageBreak/>
        <w:t>Гирудо</w:t>
      </w:r>
      <w:r w:rsidR="005029F6" w:rsidRPr="005029F6">
        <w:rPr>
          <w:rFonts w:ascii="Times New Roman" w:hAnsi="Times New Roman"/>
          <w:color w:val="000000" w:themeColor="text1"/>
          <w:sz w:val="28"/>
          <w:szCs w:val="28"/>
          <w:lang w:val="kk-KZ"/>
        </w:rPr>
        <w:t>терапияның постковидті синдромы бар</w:t>
      </w:r>
      <w:r w:rsidRPr="005029F6">
        <w:rPr>
          <w:rFonts w:ascii="Times New Roman" w:hAnsi="Times New Roman"/>
          <w:color w:val="000000" w:themeColor="text1"/>
          <w:sz w:val="28"/>
          <w:szCs w:val="28"/>
          <w:lang w:val="kk-KZ"/>
        </w:rPr>
        <w:t xml:space="preserve"> науқастарды емдеу үшін потогенетикалық тұрғыдан </w:t>
      </w:r>
      <w:r w:rsidR="005029F6" w:rsidRPr="005029F6">
        <w:rPr>
          <w:rFonts w:ascii="Times New Roman" w:hAnsi="Times New Roman"/>
          <w:color w:val="000000" w:themeColor="text1"/>
          <w:sz w:val="28"/>
          <w:szCs w:val="28"/>
          <w:lang w:val="kk-KZ"/>
        </w:rPr>
        <w:t xml:space="preserve">сараптама жасалып, олардың ксенобиотикке сезімталдығына байланысты ерекшеліктері анықталды. Алынған нақты дәлелді </w:t>
      </w:r>
      <w:r w:rsidR="00491509">
        <w:rPr>
          <w:rFonts w:ascii="Times New Roman" w:hAnsi="Times New Roman"/>
          <w:color w:val="000000" w:themeColor="text1"/>
          <w:sz w:val="28"/>
          <w:szCs w:val="28"/>
          <w:lang w:val="kk-KZ"/>
        </w:rPr>
        <w:t>сандық</w:t>
      </w:r>
      <w:r w:rsidR="005029F6" w:rsidRPr="005029F6">
        <w:rPr>
          <w:rFonts w:ascii="Times New Roman" w:hAnsi="Times New Roman"/>
          <w:color w:val="000000" w:themeColor="text1"/>
          <w:sz w:val="28"/>
          <w:szCs w:val="28"/>
          <w:lang w:val="kk-KZ"/>
        </w:rPr>
        <w:t xml:space="preserve"> мәліметтеррді қолдана отырып, стандартты, және актовегинмен құнарланған гирудотерапияның фармакоэканомикалық көрсеткіштерін анықтап, қолданған емдеу ә</w:t>
      </w:r>
      <w:r w:rsidR="005029F6">
        <w:rPr>
          <w:rFonts w:ascii="Times New Roman" w:hAnsi="Times New Roman"/>
          <w:color w:val="000000" w:themeColor="text1"/>
          <w:sz w:val="28"/>
          <w:szCs w:val="28"/>
          <w:lang w:val="kk-KZ"/>
        </w:rPr>
        <w:t>дістерінің тиімділігін анықталды</w:t>
      </w:r>
      <w:r w:rsidR="005029F6" w:rsidRPr="005029F6">
        <w:rPr>
          <w:rFonts w:ascii="Times New Roman" w:hAnsi="Times New Roman"/>
          <w:color w:val="000000" w:themeColor="text1"/>
          <w:sz w:val="28"/>
          <w:szCs w:val="28"/>
          <w:lang w:val="kk-KZ"/>
        </w:rPr>
        <w:t xml:space="preserve">. </w:t>
      </w:r>
    </w:p>
    <w:p w:rsidR="005029F6" w:rsidRPr="005029F6" w:rsidRDefault="005029F6" w:rsidP="005029F6">
      <w:pPr>
        <w:tabs>
          <w:tab w:val="left" w:pos="851"/>
          <w:tab w:val="left" w:pos="993"/>
        </w:tabs>
        <w:spacing w:after="0" w:line="240" w:lineRule="auto"/>
        <w:jc w:val="both"/>
        <w:rPr>
          <w:rFonts w:ascii="Times New Roman" w:hAnsi="Times New Roman" w:cs="Times New Roman"/>
          <w:color w:val="000000" w:themeColor="text1"/>
          <w:sz w:val="28"/>
          <w:szCs w:val="28"/>
          <w:lang w:val="kk-KZ"/>
        </w:rPr>
      </w:pPr>
      <w:r w:rsidRPr="005029F6">
        <w:rPr>
          <w:rFonts w:ascii="Times New Roman" w:hAnsi="Times New Roman"/>
          <w:color w:val="000000" w:themeColor="text1"/>
          <w:sz w:val="28"/>
          <w:szCs w:val="28"/>
          <w:lang w:val="kk-KZ"/>
        </w:rPr>
        <w:t xml:space="preserve">Алынған мәліметтер дәрігер гирудотерапевттерді дайындауға керекті, нақты қажетті мәліметтердің бірі болып табылып, оқу үрдістеріне кеңінен қолданылуда. </w:t>
      </w:r>
    </w:p>
    <w:p w:rsidR="00897EFF" w:rsidRPr="00A6658A" w:rsidRDefault="00897EFF" w:rsidP="00897EFF">
      <w:pPr>
        <w:spacing w:after="0" w:line="240" w:lineRule="auto"/>
        <w:ind w:firstLine="709"/>
        <w:rPr>
          <w:rFonts w:ascii="Times New Roman" w:hAnsi="Times New Roman"/>
          <w:b/>
          <w:sz w:val="28"/>
          <w:szCs w:val="28"/>
          <w:lang w:val="kk-KZ"/>
        </w:rPr>
      </w:pPr>
      <w:r w:rsidRPr="00A6658A">
        <w:rPr>
          <w:rFonts w:ascii="Times New Roman" w:hAnsi="Times New Roman"/>
          <w:b/>
          <w:sz w:val="28"/>
          <w:szCs w:val="28"/>
          <w:lang w:val="kk-KZ"/>
        </w:rPr>
        <w:t>Диссертациялық жұмыстың жариялануы:</w:t>
      </w:r>
    </w:p>
    <w:p w:rsidR="00897EFF" w:rsidRPr="007029E9" w:rsidRDefault="00897EFF" w:rsidP="00897EFF">
      <w:pPr>
        <w:spacing w:after="0" w:line="240" w:lineRule="auto"/>
        <w:ind w:firstLine="709"/>
        <w:jc w:val="both"/>
        <w:rPr>
          <w:rFonts w:ascii="Times New Roman" w:hAnsi="Times New Roman"/>
          <w:color w:val="000000" w:themeColor="text1"/>
          <w:sz w:val="28"/>
          <w:szCs w:val="28"/>
          <w:lang w:val="kk-KZ"/>
        </w:rPr>
      </w:pPr>
      <w:r w:rsidRPr="007029E9">
        <w:rPr>
          <w:rFonts w:ascii="Times New Roman" w:hAnsi="Times New Roman"/>
          <w:color w:val="000000" w:themeColor="text1"/>
          <w:sz w:val="28"/>
          <w:szCs w:val="28"/>
          <w:lang w:val="kk-KZ"/>
        </w:rPr>
        <w:t xml:space="preserve">Қазақстан Республикасы Білім және ғылым министрлігі Білім және ғылым саласында cапаны қамтамасыз ету комитеті ұсынатын ғылыми басылымдарда – </w:t>
      </w:r>
      <w:r w:rsidR="007029E9" w:rsidRPr="007029E9">
        <w:rPr>
          <w:rFonts w:ascii="Times New Roman" w:hAnsi="Times New Roman"/>
          <w:color w:val="000000" w:themeColor="text1"/>
          <w:sz w:val="28"/>
          <w:szCs w:val="28"/>
          <w:lang w:val="kk-KZ"/>
        </w:rPr>
        <w:t xml:space="preserve">4 </w:t>
      </w:r>
      <w:r w:rsidRPr="007029E9">
        <w:rPr>
          <w:rFonts w:ascii="Times New Roman" w:hAnsi="Times New Roman"/>
          <w:color w:val="000000" w:themeColor="text1"/>
          <w:sz w:val="28"/>
          <w:szCs w:val="28"/>
          <w:lang w:val="kk-KZ"/>
        </w:rPr>
        <w:t>мақала; Web of Science немес Scopus компаниясының мәліметтер базасына енген басылымдарда – 2 мақала; шетелдік кон</w:t>
      </w:r>
      <w:r w:rsidR="007029E9" w:rsidRPr="007029E9">
        <w:rPr>
          <w:rFonts w:ascii="Times New Roman" w:hAnsi="Times New Roman"/>
          <w:color w:val="000000" w:themeColor="text1"/>
          <w:sz w:val="28"/>
          <w:szCs w:val="28"/>
          <w:lang w:val="kk-KZ"/>
        </w:rPr>
        <w:t>ференция материалдарында – 11</w:t>
      </w:r>
      <w:r w:rsidRPr="007029E9">
        <w:rPr>
          <w:rFonts w:ascii="Times New Roman" w:hAnsi="Times New Roman"/>
          <w:color w:val="000000" w:themeColor="text1"/>
          <w:sz w:val="28"/>
          <w:szCs w:val="28"/>
          <w:lang w:val="kk-KZ"/>
        </w:rPr>
        <w:t xml:space="preserve"> тезис жарық көрді, және </w:t>
      </w:r>
      <w:r w:rsidR="007029E9" w:rsidRPr="007029E9">
        <w:rPr>
          <w:rFonts w:ascii="Times New Roman" w:hAnsi="Times New Roman"/>
          <w:color w:val="000000" w:themeColor="text1"/>
          <w:sz w:val="28"/>
          <w:szCs w:val="28"/>
          <w:lang w:val="kk-KZ"/>
        </w:rPr>
        <w:t xml:space="preserve">1 авторлық құқық куәлігі,  2-патент, және 2-монография баспада басылып шықты. </w:t>
      </w:r>
    </w:p>
    <w:p w:rsidR="00897EFF" w:rsidRPr="00A6658A" w:rsidRDefault="00897EFF" w:rsidP="00897EFF">
      <w:pPr>
        <w:tabs>
          <w:tab w:val="left" w:pos="851"/>
          <w:tab w:val="left" w:pos="993"/>
        </w:tabs>
        <w:spacing w:after="0" w:line="240" w:lineRule="auto"/>
        <w:ind w:firstLine="709"/>
        <w:jc w:val="both"/>
        <w:rPr>
          <w:rFonts w:ascii="Times New Roman" w:hAnsi="Times New Roman"/>
          <w:b/>
          <w:sz w:val="28"/>
          <w:szCs w:val="28"/>
          <w:lang w:val="kk-KZ"/>
        </w:rPr>
      </w:pPr>
      <w:bookmarkStart w:id="1" w:name="_Hlk177476785"/>
      <w:r w:rsidRPr="00A6658A">
        <w:rPr>
          <w:rFonts w:ascii="Times New Roman" w:hAnsi="Times New Roman"/>
          <w:b/>
          <w:sz w:val="28"/>
          <w:szCs w:val="28"/>
          <w:lang w:val="kk-KZ"/>
        </w:rPr>
        <w:t>Диссертациялық жұмыстың қорғауға қойылған ұсынылымы:</w:t>
      </w:r>
    </w:p>
    <w:bookmarkEnd w:id="1"/>
    <w:p w:rsidR="00897EFF" w:rsidRPr="00282D49" w:rsidRDefault="00897EFF" w:rsidP="00897EFF">
      <w:pPr>
        <w:tabs>
          <w:tab w:val="left" w:pos="540"/>
        </w:tabs>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1. Постковидті синдромды пациентердің ксенобиотикке сезімталдығына байланысты неврологиялық жағдайы және жүйке жүйесінің когнитивтік  қызметтеріне дәстүрлі және құнарланған гирудотерапияның әсерлерін салыстырғанда тиісінше әр түрлі деңгейде позитивті өзгеруге тап болды. </w:t>
      </w:r>
    </w:p>
    <w:p w:rsidR="00897EFF" w:rsidRPr="00282D49" w:rsidRDefault="00897EFF" w:rsidP="00897EFF">
      <w:pPr>
        <w:tabs>
          <w:tab w:val="left" w:pos="540"/>
        </w:tabs>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2. Постковидті синдромды пациентердің ксенобиотикке сезімталдығына байланысты сырқаттардың сілекейдегі липидтердің </w:t>
      </w:r>
      <w:r w:rsidR="001E5139">
        <w:rPr>
          <w:rFonts w:ascii="Times New Roman" w:hAnsi="Times New Roman" w:cs="Times New Roman"/>
          <w:color w:val="000000" w:themeColor="text1"/>
          <w:sz w:val="28"/>
          <w:szCs w:val="28"/>
          <w:lang w:val="kk-KZ"/>
        </w:rPr>
        <w:t>ас</w:t>
      </w:r>
      <w:r w:rsidR="00056C0C">
        <w:rPr>
          <w:rFonts w:ascii="Times New Roman" w:hAnsi="Times New Roman" w:cs="Times New Roman"/>
          <w:color w:val="000000" w:themeColor="text1"/>
          <w:sz w:val="28"/>
          <w:szCs w:val="28"/>
          <w:lang w:val="kk-KZ"/>
        </w:rPr>
        <w:t xml:space="preserve">қын </w:t>
      </w:r>
      <w:r w:rsidRPr="00282D49">
        <w:rPr>
          <w:rFonts w:ascii="Times New Roman" w:hAnsi="Times New Roman" w:cs="Times New Roman"/>
          <w:color w:val="000000" w:themeColor="text1"/>
          <w:sz w:val="28"/>
          <w:szCs w:val="28"/>
          <w:lang w:val="kk-KZ"/>
        </w:rPr>
        <w:t>тотығуы</w:t>
      </w:r>
      <w:r w:rsidR="00056C0C">
        <w:rPr>
          <w:rFonts w:ascii="Times New Roman" w:hAnsi="Times New Roman" w:cs="Times New Roman"/>
          <w:color w:val="000000" w:themeColor="text1"/>
          <w:sz w:val="28"/>
          <w:szCs w:val="28"/>
          <w:lang w:val="kk-KZ"/>
        </w:rPr>
        <w:t>(ЛАТ)</w:t>
      </w:r>
      <w:r w:rsidRPr="00282D49">
        <w:rPr>
          <w:rFonts w:ascii="Times New Roman" w:hAnsi="Times New Roman" w:cs="Times New Roman"/>
          <w:color w:val="000000" w:themeColor="text1"/>
          <w:sz w:val="28"/>
          <w:szCs w:val="28"/>
          <w:lang w:val="kk-KZ"/>
        </w:rPr>
        <w:t xml:space="preserve"> үрдісінің  және анти</w:t>
      </w:r>
      <w:r w:rsidR="00056C0C">
        <w:rPr>
          <w:rFonts w:ascii="Times New Roman" w:hAnsi="Times New Roman" w:cs="Times New Roman"/>
          <w:color w:val="000000" w:themeColor="text1"/>
          <w:sz w:val="28"/>
          <w:szCs w:val="28"/>
          <w:lang w:val="kk-KZ"/>
        </w:rPr>
        <w:t xml:space="preserve">тптықтырғыш </w:t>
      </w:r>
      <w:r w:rsidRPr="00282D49">
        <w:rPr>
          <w:rFonts w:ascii="Times New Roman" w:hAnsi="Times New Roman" w:cs="Times New Roman"/>
          <w:color w:val="000000" w:themeColor="text1"/>
          <w:sz w:val="28"/>
          <w:szCs w:val="28"/>
          <w:lang w:val="kk-KZ"/>
        </w:rPr>
        <w:t xml:space="preserve"> жүйенің</w:t>
      </w:r>
      <w:r w:rsidR="00056C0C">
        <w:rPr>
          <w:rFonts w:ascii="Times New Roman" w:hAnsi="Times New Roman" w:cs="Times New Roman"/>
          <w:color w:val="000000" w:themeColor="text1"/>
          <w:sz w:val="28"/>
          <w:szCs w:val="28"/>
          <w:lang w:val="kk-KZ"/>
        </w:rPr>
        <w:t>(</w:t>
      </w:r>
      <w:r w:rsidR="001E5139" w:rsidRPr="00282D49">
        <w:rPr>
          <w:rFonts w:ascii="Times New Roman" w:hAnsi="Times New Roman" w:cs="Times New Roman"/>
          <w:color w:val="000000" w:themeColor="text1"/>
          <w:sz w:val="28"/>
          <w:szCs w:val="28"/>
          <w:lang w:val="kk-KZ"/>
        </w:rPr>
        <w:t>АТЖ</w:t>
      </w:r>
      <w:r w:rsidR="00056C0C">
        <w:rPr>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интегралды коэффициентінің деңгейлерінің жағдайлары</w:t>
      </w:r>
      <w:r>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дәстүрлі және құнарланған гирудотерапияның әсерлерінен төмендеуі төзімді, сезімтал және өте сезімталды пациентерде  әр түрлі мөлшерде орын алады. </w:t>
      </w:r>
    </w:p>
    <w:p w:rsidR="00897EFF" w:rsidRPr="00282D49" w:rsidRDefault="00897EFF" w:rsidP="00897EFF">
      <w:pPr>
        <w:tabs>
          <w:tab w:val="left" w:pos="540"/>
        </w:tabs>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3. Постковидті синдромды пациентердің ксенобиотикке сезімталдығына байланысты </w:t>
      </w:r>
      <w:r w:rsidR="001E5139">
        <w:rPr>
          <w:rFonts w:ascii="Times New Roman" w:hAnsi="Times New Roman" w:cs="Times New Roman"/>
          <w:color w:val="000000" w:themeColor="text1"/>
          <w:sz w:val="28"/>
          <w:szCs w:val="28"/>
          <w:lang w:val="kk-KZ"/>
        </w:rPr>
        <w:t xml:space="preserve">сілекейде </w:t>
      </w:r>
      <w:r w:rsidRPr="00282D49">
        <w:rPr>
          <w:rFonts w:ascii="Times New Roman" w:hAnsi="Times New Roman" w:cs="Times New Roman"/>
          <w:color w:val="000000" w:themeColor="text1"/>
          <w:sz w:val="28"/>
          <w:szCs w:val="28"/>
          <w:lang w:val="kk-KZ"/>
        </w:rPr>
        <w:t>уытты орта молекулалардан заласыздандыруын төмендеуі гирудотерапияның емдік дозасына  және медициналық сүліктің түріне тікелей байланысты орын алды.</w:t>
      </w:r>
    </w:p>
    <w:p w:rsidR="00897EFF" w:rsidRPr="00282D49" w:rsidRDefault="00897EFF" w:rsidP="00897EFF">
      <w:pPr>
        <w:tabs>
          <w:tab w:val="left" w:pos="540"/>
        </w:tabs>
        <w:autoSpaceDE w:val="0"/>
        <w:autoSpaceDN w:val="0"/>
        <w:adjustRightInd w:val="0"/>
        <w:spacing w:after="0" w:line="240" w:lineRule="auto"/>
        <w:ind w:firstLine="540"/>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4.Дәстүрлі және құнарланған</w:t>
      </w:r>
      <w:r w:rsidR="004B3A0B">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гирудотерапияның фармакотерапиялық оңтайлы емдік қасиеттері сәйкес 10 және 5 реттік процедурадан кейін орын алды, яғни </w:t>
      </w:r>
      <w:r>
        <w:rPr>
          <w:rFonts w:ascii="Times New Roman" w:hAnsi="Times New Roman" w:cs="Times New Roman"/>
          <w:color w:val="000000" w:themeColor="text1"/>
          <w:sz w:val="28"/>
          <w:szCs w:val="28"/>
          <w:lang w:val="kk-KZ"/>
        </w:rPr>
        <w:t>тұпнүсқалы</w:t>
      </w:r>
      <w:r w:rsidRPr="00282D49">
        <w:rPr>
          <w:rFonts w:ascii="Times New Roman" w:hAnsi="Times New Roman" w:cs="Times New Roman"/>
          <w:color w:val="000000" w:themeColor="text1"/>
          <w:sz w:val="28"/>
          <w:szCs w:val="28"/>
          <w:lang w:val="kk-KZ"/>
        </w:rPr>
        <w:t xml:space="preserve"> гирудотерапияның емдік белсенділігі  дәстүрлі гирудотерапиядан жоғары деңгейде болалы. Дәстүрлі және құнарланған</w:t>
      </w:r>
      <w:r w:rsidR="004B3A0B">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гирудотерапиялық емдік тобында үнемдеу деңгейі организмнің ксенобиотикке сезімталдығына байланысты әртүрлі деңгейде орын алады.</w:t>
      </w:r>
    </w:p>
    <w:p w:rsidR="00897EFF" w:rsidRPr="00A6658A" w:rsidRDefault="00897EFF" w:rsidP="00897EFF">
      <w:pPr>
        <w:spacing w:after="0" w:line="240" w:lineRule="auto"/>
        <w:ind w:firstLine="709"/>
        <w:jc w:val="both"/>
        <w:rPr>
          <w:rFonts w:ascii="Times New Roman" w:hAnsi="Times New Roman"/>
          <w:b/>
          <w:sz w:val="28"/>
          <w:szCs w:val="28"/>
          <w:lang w:val="kk-KZ"/>
        </w:rPr>
      </w:pPr>
      <w:r w:rsidRPr="00A6658A">
        <w:rPr>
          <w:rFonts w:ascii="Times New Roman" w:hAnsi="Times New Roman"/>
          <w:b/>
          <w:sz w:val="28"/>
          <w:szCs w:val="28"/>
          <w:lang w:val="kk-KZ"/>
        </w:rPr>
        <w:t>Зерттеу жұмысының материалдары мен әдістемелері:</w:t>
      </w:r>
    </w:p>
    <w:p w:rsidR="00897EFF" w:rsidRPr="00282D49" w:rsidRDefault="00897EFF" w:rsidP="00897EFF">
      <w:pPr>
        <w:spacing w:after="0" w:line="240" w:lineRule="auto"/>
        <w:jc w:val="both"/>
        <w:rPr>
          <w:rStyle w:val="ezkurwreuab5ozgtqnkl"/>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t>Жұмыс</w:t>
      </w:r>
      <w:r w:rsidRPr="00282D49">
        <w:rPr>
          <w:rFonts w:ascii="Times New Roman" w:hAnsi="Times New Roman" w:cs="Times New Roman"/>
          <w:color w:val="000000" w:themeColor="text1"/>
          <w:sz w:val="28"/>
          <w:szCs w:val="28"/>
          <w:lang w:val="kk-KZ"/>
        </w:rPr>
        <w:t xml:space="preserve"> Қ.</w:t>
      </w:r>
      <w:r w:rsidRPr="00282D49">
        <w:rPr>
          <w:rStyle w:val="ezkurwreuab5ozgtqnkl"/>
          <w:rFonts w:ascii="Times New Roman" w:hAnsi="Times New Roman" w:cs="Times New Roman"/>
          <w:color w:val="000000" w:themeColor="text1"/>
          <w:sz w:val="28"/>
          <w:szCs w:val="28"/>
          <w:lang w:val="kk-KZ"/>
        </w:rPr>
        <w:t>А</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Ясауи</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атындағы </w:t>
      </w:r>
      <w:r w:rsidRPr="00282D49">
        <w:rPr>
          <w:rStyle w:val="ezkurwreuab5ozgtqnkl"/>
          <w:rFonts w:ascii="Times New Roman" w:hAnsi="Times New Roman" w:cs="Times New Roman"/>
          <w:color w:val="000000" w:themeColor="text1"/>
          <w:sz w:val="28"/>
          <w:szCs w:val="28"/>
          <w:lang w:val="kk-KZ"/>
        </w:rPr>
        <w:t>ХҚТУ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"Неврология"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кафедрасында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Оңтүстік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Қазақстан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академиясының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"Фармакология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клиникалық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фармакология"</w:t>
      </w:r>
      <w:r>
        <w:rPr>
          <w:rStyle w:val="ezkurwreuab5ozgtqnkl"/>
          <w:rFonts w:ascii="Times New Roman" w:hAnsi="Times New Roman" w:cs="Times New Roman"/>
          <w:color w:val="000000" w:themeColor="text1"/>
          <w:sz w:val="28"/>
          <w:szCs w:val="28"/>
          <w:lang w:val="kk-KZ"/>
        </w:rPr>
        <w:t xml:space="preserve"> каферасында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облыс</w:t>
      </w:r>
      <w:r w:rsidR="00A57FC6">
        <w:rPr>
          <w:rStyle w:val="ezkurwreuab5ozgtqnkl"/>
          <w:rFonts w:ascii="Times New Roman" w:hAnsi="Times New Roman" w:cs="Times New Roman"/>
          <w:color w:val="000000" w:themeColor="text1"/>
          <w:sz w:val="28"/>
          <w:szCs w:val="28"/>
          <w:lang w:val="kk-KZ"/>
        </w:rPr>
        <w:t>тық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клиникалық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ауруханасының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жүйке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аурулары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ишемиялық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инсультті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бөлімшелерінде</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Г</w:t>
      </w:r>
      <w:r w:rsidRPr="00282D49">
        <w:rPr>
          <w:rStyle w:val="ezkurwreuab5ozgtqnkl"/>
          <w:rFonts w:ascii="Times New Roman" w:hAnsi="Times New Roman" w:cs="Times New Roman"/>
          <w:color w:val="000000" w:themeColor="text1"/>
          <w:sz w:val="28"/>
          <w:szCs w:val="28"/>
          <w:lang w:val="kk-KZ"/>
        </w:rPr>
        <w:t>ирудомед</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орталығында</w:t>
      </w:r>
      <w:r w:rsidRPr="00282D49">
        <w:rPr>
          <w:rFonts w:ascii="Times New Roman" w:hAnsi="Times New Roman" w:cs="Times New Roman"/>
          <w:color w:val="000000" w:themeColor="text1"/>
          <w:sz w:val="28"/>
          <w:szCs w:val="28"/>
          <w:lang w:val="kk-KZ"/>
        </w:rPr>
        <w:t xml:space="preserve"> 2021-2023 </w:t>
      </w:r>
      <w:r w:rsidRPr="00282D49">
        <w:rPr>
          <w:rStyle w:val="ezkurwreuab5ozgtqnkl"/>
          <w:rFonts w:ascii="Times New Roman" w:hAnsi="Times New Roman" w:cs="Times New Roman"/>
          <w:color w:val="000000" w:themeColor="text1"/>
          <w:sz w:val="28"/>
          <w:szCs w:val="28"/>
          <w:lang w:val="kk-KZ"/>
        </w:rPr>
        <w:t>жж</w:t>
      </w:r>
      <w:r w:rsidRPr="00BA3D86">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жүргізілді</w:t>
      </w:r>
      <w:r w:rsidRPr="00282D49">
        <w:rPr>
          <w:rFonts w:ascii="Times New Roman" w:hAnsi="Times New Roman" w:cs="Times New Roman"/>
          <w:color w:val="000000" w:themeColor="text1"/>
          <w:sz w:val="28"/>
          <w:szCs w:val="28"/>
          <w:lang w:val="kk-KZ"/>
        </w:rPr>
        <w:t>,</w:t>
      </w:r>
      <w:r>
        <w:rPr>
          <w:rStyle w:val="ezkurwreuab5ozgtqnkl"/>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қойылған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міндеттерге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сәйкес</w:t>
      </w:r>
      <w:r w:rsidRPr="00282D49">
        <w:rPr>
          <w:rFonts w:ascii="Times New Roman" w:hAnsi="Times New Roman" w:cs="Times New Roman"/>
          <w:color w:val="000000" w:themeColor="text1"/>
          <w:sz w:val="28"/>
          <w:szCs w:val="28"/>
          <w:lang w:val="kk-KZ"/>
        </w:rPr>
        <w:t xml:space="preserve"> 30 </w:t>
      </w:r>
      <w:r w:rsidRPr="00282D49">
        <w:rPr>
          <w:rStyle w:val="ezkurwreuab5ozgtqnkl"/>
          <w:rFonts w:ascii="Times New Roman" w:hAnsi="Times New Roman" w:cs="Times New Roman"/>
          <w:color w:val="000000" w:themeColor="text1"/>
          <w:sz w:val="28"/>
          <w:szCs w:val="28"/>
          <w:lang w:val="kk-KZ"/>
        </w:rPr>
        <w:t>дені</w:t>
      </w:r>
      <w:r w:rsidRPr="00282D49">
        <w:rPr>
          <w:rFonts w:ascii="Times New Roman" w:hAnsi="Times New Roman" w:cs="Times New Roman"/>
          <w:color w:val="000000" w:themeColor="text1"/>
          <w:sz w:val="28"/>
          <w:szCs w:val="28"/>
          <w:lang w:val="kk-KZ"/>
        </w:rPr>
        <w:t xml:space="preserve"> сау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әр </w:t>
      </w:r>
      <w:r w:rsidRPr="00282D49">
        <w:rPr>
          <w:rStyle w:val="ezkurwreuab5ozgtqnkl"/>
          <w:rFonts w:ascii="Times New Roman" w:hAnsi="Times New Roman" w:cs="Times New Roman"/>
          <w:color w:val="000000" w:themeColor="text1"/>
          <w:sz w:val="28"/>
          <w:szCs w:val="28"/>
          <w:lang w:val="kk-KZ"/>
        </w:rPr>
        <w:t>түрлі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дәрежелі</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ПКС</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ер</w:t>
      </w:r>
      <w:r w:rsidRPr="00282D49">
        <w:rPr>
          <w:rFonts w:ascii="Times New Roman" w:hAnsi="Times New Roman" w:cs="Times New Roman"/>
          <w:color w:val="000000" w:themeColor="text1"/>
          <w:sz w:val="28"/>
          <w:szCs w:val="28"/>
          <w:lang w:val="kk-KZ"/>
        </w:rPr>
        <w:t xml:space="preserve"> адамдар</w:t>
      </w:r>
      <w:r>
        <w:rPr>
          <w:rFonts w:ascii="Times New Roman" w:hAnsi="Times New Roman" w:cs="Times New Roman"/>
          <w:color w:val="000000" w:themeColor="text1"/>
          <w:sz w:val="28"/>
          <w:szCs w:val="28"/>
          <w:lang w:val="kk-KZ"/>
        </w:rPr>
        <w:t>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тексерілді.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зерттеу</w:t>
      </w:r>
      <w:r w:rsidRPr="00282D49">
        <w:rPr>
          <w:rFonts w:ascii="Times New Roman" w:hAnsi="Times New Roman" w:cs="Times New Roman"/>
          <w:color w:val="000000" w:themeColor="text1"/>
          <w:sz w:val="28"/>
          <w:szCs w:val="28"/>
          <w:lang w:val="kk-KZ"/>
        </w:rPr>
        <w:t xml:space="preserve"> </w:t>
      </w:r>
      <w:r w:rsidR="00B90B7E">
        <w:rPr>
          <w:rFonts w:ascii="Times New Roman" w:hAnsi="Times New Roman" w:cs="Times New Roman"/>
          <w:color w:val="000000" w:themeColor="text1"/>
          <w:sz w:val="28"/>
          <w:szCs w:val="28"/>
          <w:lang w:val="kk-KZ"/>
        </w:rPr>
        <w:t xml:space="preserve">міндеттеріне </w:t>
      </w:r>
      <w:r w:rsidRPr="00282D49">
        <w:rPr>
          <w:rStyle w:val="ezkurwreuab5ozgtqnkl"/>
          <w:rFonts w:ascii="Times New Roman" w:hAnsi="Times New Roman" w:cs="Times New Roman"/>
          <w:color w:val="000000" w:themeColor="text1"/>
          <w:sz w:val="28"/>
          <w:szCs w:val="28"/>
          <w:lang w:val="kk-KZ"/>
        </w:rPr>
        <w:t>сәйкес</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төрт</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топқа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бөлінді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lastRenderedPageBreak/>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 xml:space="preserve">(30 </w:t>
      </w:r>
      <w:r>
        <w:rPr>
          <w:rStyle w:val="ezkurwreuab5ozgtqnkl"/>
          <w:rFonts w:ascii="Times New Roman" w:hAnsi="Times New Roman" w:cs="Times New Roman"/>
          <w:color w:val="000000" w:themeColor="text1"/>
          <w:sz w:val="28"/>
          <w:szCs w:val="28"/>
          <w:lang w:val="kk-KZ"/>
        </w:rPr>
        <w:t xml:space="preserve">дені </w:t>
      </w:r>
      <w:r w:rsidRPr="00282D49">
        <w:rPr>
          <w:rStyle w:val="ezkurwreuab5ozgtqnkl"/>
          <w:rFonts w:ascii="Times New Roman" w:hAnsi="Times New Roman" w:cs="Times New Roman"/>
          <w:color w:val="000000" w:themeColor="text1"/>
          <w:sz w:val="28"/>
          <w:szCs w:val="28"/>
          <w:lang w:val="kk-KZ"/>
        </w:rPr>
        <w:t>сау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адам).</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2. </w:t>
      </w:r>
      <w:r w:rsidRPr="00282D49">
        <w:rPr>
          <w:rStyle w:val="ezkurwreuab5ozgtqnkl"/>
          <w:rFonts w:ascii="Times New Roman" w:hAnsi="Times New Roman" w:cs="Times New Roman"/>
          <w:color w:val="000000" w:themeColor="text1"/>
          <w:sz w:val="28"/>
          <w:szCs w:val="28"/>
          <w:lang w:val="kk-KZ"/>
        </w:rPr>
        <w:t>Нейропротекторлық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400</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мг</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актовегин</w:t>
      </w:r>
      <w:r>
        <w:rPr>
          <w:rStyle w:val="ezkurwreuab5ozgtqnkl"/>
          <w:rFonts w:ascii="Times New Roman" w:hAnsi="Times New Roman" w:cs="Times New Roman"/>
          <w:color w:val="000000" w:themeColor="text1"/>
          <w:sz w:val="28"/>
          <w:szCs w:val="28"/>
          <w:lang w:val="kk-KZ"/>
        </w:rPr>
        <w:t xml:space="preserve"> қабылдаған</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дәстүрлі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w:t>
      </w:r>
      <w:r>
        <w:rPr>
          <w:rStyle w:val="ezkurwreuab5ozgtqnkl"/>
          <w:rFonts w:ascii="Times New Roman" w:hAnsi="Times New Roman" w:cs="Times New Roman"/>
          <w:color w:val="000000" w:themeColor="text1"/>
          <w:sz w:val="28"/>
          <w:szCs w:val="28"/>
          <w:lang w:val="kk-KZ"/>
        </w:rPr>
        <w:t>лық</w:t>
      </w:r>
      <w:r w:rsidRPr="00282D49">
        <w:rPr>
          <w:rStyle w:val="ezkurwreuab5ozgtqnkl"/>
          <w:rFonts w:ascii="Times New Roman" w:hAnsi="Times New Roman" w:cs="Times New Roman"/>
          <w:color w:val="000000" w:themeColor="text1"/>
          <w:sz w:val="28"/>
          <w:szCs w:val="28"/>
          <w:lang w:val="kk-KZ"/>
        </w:rPr>
        <w:t xml:space="preserve"> топ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(сертификатталған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стандартты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сүліктер</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қабылдаған</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4</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w:t>
      </w:r>
      <w:r>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актовегинмен</w:t>
      </w:r>
      <w:r w:rsidRPr="00282D49">
        <w:rPr>
          <w:rFonts w:ascii="Times New Roman" w:hAnsi="Times New Roman" w:cs="Times New Roman"/>
          <w:color w:val="000000" w:themeColor="text1"/>
          <w:sz w:val="28"/>
          <w:szCs w:val="28"/>
          <w:lang w:val="kk-KZ"/>
        </w:rPr>
        <w:t xml:space="preserve"> </w:t>
      </w:r>
      <w:r w:rsidRPr="00196D12">
        <w:rPr>
          <w:rFonts w:ascii="Times New Roman" w:hAnsi="Times New Roman" w:cs="Times New Roman"/>
          <w:color w:val="000000" w:themeColor="text1"/>
          <w:sz w:val="28"/>
          <w:szCs w:val="28"/>
          <w:lang w:val="kk-KZ"/>
        </w:rPr>
        <w:t>құнарланған</w:t>
      </w:r>
      <w:r w:rsidRPr="00282D49">
        <w:rPr>
          <w:rFonts w:ascii="Times New Roman" w:hAnsi="Times New Roman" w:cs="Times New Roman"/>
          <w:color w:val="000000" w:themeColor="text1"/>
          <w:sz w:val="28"/>
          <w:szCs w:val="28"/>
          <w:lang w:val="kk-KZ"/>
        </w:rPr>
        <w:t xml:space="preserve"> г</w:t>
      </w:r>
      <w:r w:rsidRPr="00282D49">
        <w:rPr>
          <w:rStyle w:val="ezkurwreuab5ozgtqnkl"/>
          <w:rFonts w:ascii="Times New Roman" w:hAnsi="Times New Roman" w:cs="Times New Roman"/>
          <w:color w:val="000000" w:themeColor="text1"/>
          <w:sz w:val="28"/>
          <w:szCs w:val="28"/>
          <w:lang w:val="kk-KZ"/>
        </w:rPr>
        <w:t>ирудотерапия</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 xml:space="preserve">қабылдаған пациентер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барлық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проф</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Әділбекова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әдісі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бойынша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жеке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анықталды.</w:t>
      </w:r>
      <w:r>
        <w:rPr>
          <w:rStyle w:val="ezkurwreuab5ozgtqnkl"/>
          <w:rFonts w:ascii="Times New Roman" w:hAnsi="Times New Roman" w:cs="Times New Roman"/>
          <w:color w:val="000000" w:themeColor="text1"/>
          <w:sz w:val="28"/>
          <w:szCs w:val="28"/>
          <w:lang w:val="kk-KZ"/>
        </w:rPr>
        <w:t>ПКС пациентердің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сезімталдығына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байланысты: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төзімді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алты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алды,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топ-10</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өте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әр</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процедурада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қолданылды.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қо</w:t>
      </w:r>
      <w:r>
        <w:rPr>
          <w:rStyle w:val="ezkurwreuab5ozgtqnkl"/>
          <w:rFonts w:ascii="Times New Roman" w:hAnsi="Times New Roman" w:cs="Times New Roman"/>
          <w:color w:val="000000" w:themeColor="text1"/>
          <w:sz w:val="28"/>
          <w:szCs w:val="28"/>
          <w:lang w:val="kk-KZ"/>
        </w:rPr>
        <w:t>юу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нүктелері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бізді</w:t>
      </w:r>
      <w:r>
        <w:rPr>
          <w:rStyle w:val="ezkurwreuab5ozgtqnkl"/>
          <w:rFonts w:ascii="Times New Roman" w:hAnsi="Times New Roman" w:cs="Times New Roman"/>
          <w:color w:val="000000" w:themeColor="text1"/>
          <w:sz w:val="28"/>
          <w:szCs w:val="28"/>
          <w:lang w:val="kk-KZ"/>
        </w:rPr>
        <w:t xml:space="preserve">ң әдісіміз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бойынша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жүргізілді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(АС</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№21863).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Жүйке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жүйесінің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когнитивтік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қызметінің</w:t>
      </w:r>
      <w:r w:rsidRPr="00282D49">
        <w:rPr>
          <w:rFonts w:ascii="Times New Roman" w:hAnsi="Times New Roman" w:cs="Times New Roman"/>
          <w:color w:val="000000" w:themeColor="text1"/>
          <w:sz w:val="28"/>
          <w:szCs w:val="28"/>
          <w:lang w:val="kk-KZ"/>
        </w:rPr>
        <w:t xml:space="preserve"> жай-</w:t>
      </w:r>
      <w:r w:rsidRPr="00282D49">
        <w:rPr>
          <w:rStyle w:val="ezkurwreuab5ozgtqnkl"/>
          <w:rFonts w:ascii="Times New Roman" w:hAnsi="Times New Roman" w:cs="Times New Roman"/>
          <w:color w:val="000000" w:themeColor="text1"/>
          <w:sz w:val="28"/>
          <w:szCs w:val="28"/>
          <w:lang w:val="kk-KZ"/>
        </w:rPr>
        <w:t>күйін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бағалау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үшін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MOCa,</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визуалды-конструктивтік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орындаушылық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дағдылар</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(ВК</w:t>
      </w:r>
      <w:r>
        <w:rPr>
          <w:rStyle w:val="ezkurwreuab5ozgtqnkl"/>
          <w:rFonts w:ascii="Times New Roman" w:hAnsi="Times New Roman" w:cs="Times New Roman"/>
          <w:color w:val="000000" w:themeColor="text1"/>
          <w:sz w:val="28"/>
          <w:szCs w:val="28"/>
          <w:lang w:val="kk-KZ"/>
        </w:rPr>
        <w:t>ОД</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сондай</w:t>
      </w:r>
      <w:r w:rsidRPr="00282D49">
        <w:rPr>
          <w:rFonts w:ascii="Times New Roman" w:hAnsi="Times New Roman" w:cs="Times New Roman"/>
          <w:color w:val="000000" w:themeColor="text1"/>
          <w:sz w:val="28"/>
          <w:szCs w:val="28"/>
          <w:lang w:val="kk-KZ"/>
        </w:rPr>
        <w:t xml:space="preserve">-ақ </w:t>
      </w:r>
      <w:r w:rsidRPr="00282D49">
        <w:rPr>
          <w:rStyle w:val="ezkurwreuab5ozgtqnkl"/>
          <w:rFonts w:ascii="Times New Roman" w:hAnsi="Times New Roman" w:cs="Times New Roman"/>
          <w:color w:val="000000" w:themeColor="text1"/>
          <w:sz w:val="28"/>
          <w:szCs w:val="28"/>
          <w:lang w:val="kk-KZ"/>
        </w:rPr>
        <w:t>Шульте</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сынамасы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(депрессия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белгілері)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сауалнамасы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(Beck</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Depression</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Inventory</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BDI.</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Ересектердегі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chronic</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Insomnia</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for</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the</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Evaluation</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and</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Management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for</w:t>
      </w:r>
      <w:r w:rsidRPr="00282D49">
        <w:rPr>
          <w:rFonts w:ascii="Times New Roman" w:hAnsi="Times New Roman" w:cs="Times New Roman"/>
          <w:color w:val="000000" w:themeColor="text1"/>
          <w:sz w:val="28"/>
          <w:szCs w:val="28"/>
          <w:lang w:val="kk-KZ"/>
        </w:rPr>
        <w:t xml:space="preserve"> the evaluation and Management</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2008</w:t>
      </w:r>
      <w:r>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(ұйқы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сапасының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индексін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(PSQI)</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анықтау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үшін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Питтсбург</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сауалнамасы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ұйқысыздыққа</w:t>
      </w:r>
      <w:r w:rsidRPr="00282D49">
        <w:rPr>
          <w:rFonts w:ascii="Times New Roman" w:hAnsi="Times New Roman" w:cs="Times New Roman"/>
          <w:color w:val="000000" w:themeColor="text1"/>
          <w:sz w:val="28"/>
          <w:szCs w:val="28"/>
          <w:lang w:val="kk-KZ"/>
        </w:rPr>
        <w:t xml:space="preserve"> жоғары </w:t>
      </w:r>
      <w:r w:rsidRPr="00282D49">
        <w:rPr>
          <w:rStyle w:val="ezkurwreuab5ozgtqnkl"/>
          <w:rFonts w:ascii="Times New Roman" w:hAnsi="Times New Roman" w:cs="Times New Roman"/>
          <w:color w:val="000000" w:themeColor="text1"/>
          <w:sz w:val="28"/>
          <w:szCs w:val="28"/>
          <w:lang w:val="kk-KZ"/>
        </w:rPr>
        <w:t>сезімталдық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индексі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(ISI)</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[11-13]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шкалалар</w:t>
      </w:r>
      <w:r>
        <w:rPr>
          <w:rStyle w:val="ezkurwreuab5ozgtqnkl"/>
          <w:rFonts w:ascii="Times New Roman" w:hAnsi="Times New Roman" w:cs="Times New Roman"/>
          <w:color w:val="000000" w:themeColor="text1"/>
          <w:sz w:val="28"/>
          <w:szCs w:val="28"/>
          <w:lang w:val="kk-KZ"/>
        </w:rPr>
        <w:t>ы қолд</w:t>
      </w:r>
      <w:r w:rsidR="00A57FC6">
        <w:rPr>
          <w:rStyle w:val="ezkurwreuab5ozgtqnkl"/>
          <w:rFonts w:ascii="Times New Roman" w:hAnsi="Times New Roman" w:cs="Times New Roman"/>
          <w:color w:val="000000" w:themeColor="text1"/>
          <w:sz w:val="28"/>
          <w:szCs w:val="28"/>
          <w:lang w:val="kk-KZ"/>
        </w:rPr>
        <w:t>а</w:t>
      </w:r>
      <w:r>
        <w:rPr>
          <w:rStyle w:val="ezkurwreuab5ozgtqnkl"/>
          <w:rFonts w:ascii="Times New Roman" w:hAnsi="Times New Roman" w:cs="Times New Roman"/>
          <w:color w:val="000000" w:themeColor="text1"/>
          <w:sz w:val="28"/>
          <w:szCs w:val="28"/>
          <w:lang w:val="kk-KZ"/>
        </w:rPr>
        <w:t>нылды</w:t>
      </w:r>
      <w:r w:rsidRPr="00282D49">
        <w:rPr>
          <w:rStyle w:val="ezkurwreuab5ozgtqnkl"/>
          <w:rFonts w:ascii="Times New Roman" w:hAnsi="Times New Roman" w:cs="Times New Roman"/>
          <w:color w:val="000000" w:themeColor="text1"/>
          <w:sz w:val="28"/>
          <w:szCs w:val="28"/>
          <w:lang w:val="kk-KZ"/>
        </w:rPr>
        <w:t>.</w:t>
      </w:r>
    </w:p>
    <w:p w:rsidR="00897EFF" w:rsidRPr="00282D49" w:rsidRDefault="00897EFF" w:rsidP="00897EFF">
      <w:pPr>
        <w:spacing w:after="0" w:line="240" w:lineRule="auto"/>
        <w:jc w:val="both"/>
        <w:rPr>
          <w:rFonts w:ascii="Times New Roman" w:hAnsi="Times New Roman" w:cs="Times New Roman"/>
          <w:b/>
          <w:color w:val="000000" w:themeColor="text1"/>
          <w:sz w:val="28"/>
          <w:szCs w:val="28"/>
          <w:lang w:val="kk-KZ"/>
        </w:rPr>
      </w:pPr>
      <w:r w:rsidRPr="00282D49">
        <w:rPr>
          <w:rFonts w:ascii="Times New Roman" w:hAnsi="Times New Roman" w:cs="Times New Roman"/>
          <w:b/>
          <w:color w:val="000000" w:themeColor="text1"/>
          <w:sz w:val="28"/>
          <w:szCs w:val="28"/>
          <w:lang w:val="kk-KZ"/>
        </w:rPr>
        <w:t>Зерттеу нәтижелері:</w:t>
      </w:r>
    </w:p>
    <w:p w:rsidR="00897EFF"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t>Зерттеу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нәтижелері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Moca</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шкаласы</w:t>
      </w:r>
      <w:r w:rsidRPr="00282D49">
        <w:rPr>
          <w:rFonts w:ascii="Times New Roman" w:hAnsi="Times New Roman" w:cs="Times New Roman"/>
          <w:color w:val="000000" w:themeColor="text1"/>
          <w:sz w:val="28"/>
          <w:szCs w:val="28"/>
          <w:lang w:val="kk-KZ"/>
        </w:rPr>
        <w:t xml:space="preserve"> бойынша </w:t>
      </w:r>
      <w:r>
        <w:rPr>
          <w:rFonts w:ascii="Times New Roman" w:hAnsi="Times New Roman" w:cs="Times New Roman"/>
          <w:color w:val="000000" w:themeColor="text1"/>
          <w:sz w:val="28"/>
          <w:szCs w:val="28"/>
          <w:lang w:val="kk-KZ"/>
        </w:rPr>
        <w:t xml:space="preserve"> ПКС </w:t>
      </w:r>
      <w:r w:rsidRPr="00282D49">
        <w:rPr>
          <w:rStyle w:val="ezkurwreuab5ozgtqnkl"/>
          <w:rFonts w:ascii="Times New Roman" w:hAnsi="Times New Roman" w:cs="Times New Roman"/>
          <w:color w:val="000000" w:themeColor="text1"/>
          <w:sz w:val="28"/>
          <w:szCs w:val="28"/>
          <w:lang w:val="kk-KZ"/>
        </w:rPr>
        <w:t>пациенттердің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жүйке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жүйесінің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когнитивтік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функциясының</w:t>
      </w:r>
      <w:r w:rsidRPr="00282D49">
        <w:rPr>
          <w:rFonts w:ascii="Times New Roman" w:hAnsi="Times New Roman" w:cs="Times New Roman"/>
          <w:color w:val="000000" w:themeColor="text1"/>
          <w:sz w:val="28"/>
          <w:szCs w:val="28"/>
          <w:lang w:val="kk-KZ"/>
        </w:rPr>
        <w:t xml:space="preserve"> жай-</w:t>
      </w:r>
      <w:r w:rsidRPr="00282D49">
        <w:rPr>
          <w:rStyle w:val="ezkurwreuab5ozgtqnkl"/>
          <w:rFonts w:ascii="Times New Roman" w:hAnsi="Times New Roman" w:cs="Times New Roman"/>
          <w:color w:val="000000" w:themeColor="text1"/>
          <w:sz w:val="28"/>
          <w:szCs w:val="28"/>
          <w:lang w:val="kk-KZ"/>
        </w:rPr>
        <w:t>күйін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айқындау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кезінде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мәні</w:t>
      </w:r>
      <w:r w:rsidRPr="00282D49">
        <w:rPr>
          <w:rFonts w:ascii="Times New Roman" w:hAnsi="Times New Roman" w:cs="Times New Roman"/>
          <w:color w:val="000000" w:themeColor="text1"/>
          <w:sz w:val="28"/>
          <w:szCs w:val="28"/>
          <w:lang w:val="kk-KZ"/>
        </w:rPr>
        <w:t xml:space="preserve"> ксенобиотикке </w:t>
      </w:r>
      <w:r w:rsidRPr="00282D49">
        <w:rPr>
          <w:rStyle w:val="ezkurwreuab5ozgtqnkl"/>
          <w:rFonts w:ascii="Times New Roman" w:hAnsi="Times New Roman" w:cs="Times New Roman"/>
          <w:color w:val="000000" w:themeColor="text1"/>
          <w:sz w:val="28"/>
          <w:szCs w:val="28"/>
          <w:lang w:val="kk-KZ"/>
        </w:rPr>
        <w:t>сезімталдық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дәрежесіне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байланысты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тобымен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салыстырғанда</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төзімді пациентерде </w:t>
      </w:r>
      <w:r w:rsidRPr="00282D49">
        <w:rPr>
          <w:rStyle w:val="ezkurwreuab5ozgtqnkl"/>
          <w:rFonts w:ascii="Times New Roman" w:hAnsi="Times New Roman" w:cs="Times New Roman"/>
          <w:color w:val="000000" w:themeColor="text1"/>
          <w:sz w:val="28"/>
          <w:szCs w:val="28"/>
          <w:lang w:val="kk-KZ"/>
        </w:rPr>
        <w:t>31,7%</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Pr>
          <w:rStyle w:val="ezkurwreuab5ozgtqnkl"/>
          <w:rFonts w:ascii="Times New Roman" w:hAnsi="Times New Roman" w:cs="Times New Roman"/>
          <w:color w:val="000000" w:themeColor="text1"/>
          <w:sz w:val="28"/>
          <w:szCs w:val="28"/>
          <w:lang w:val="kk-KZ"/>
        </w:rPr>
        <w:t>ды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47,3%</w:t>
      </w:r>
      <w:r w:rsidRPr="00282D49">
        <w:rPr>
          <w:rFonts w:ascii="Times New Roman" w:hAnsi="Times New Roman" w:cs="Times New Roman"/>
          <w:color w:val="000000" w:themeColor="text1"/>
          <w:sz w:val="28"/>
          <w:szCs w:val="28"/>
          <w:lang w:val="kk-KZ"/>
        </w:rPr>
        <w:t xml:space="preserve"> - ға, аса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66,0%</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жалпы</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тобында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44,4%</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төмендейді</w:t>
      </w:r>
      <w:r>
        <w:rPr>
          <w:rStyle w:val="ezkurwreuab5ozgtqnkl"/>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Актовегинмен</w:t>
      </w:r>
      <w:r w:rsidRPr="00282D49">
        <w:rPr>
          <w:rFonts w:ascii="Times New Roman" w:hAnsi="Times New Roman" w:cs="Times New Roman"/>
          <w:color w:val="000000" w:themeColor="text1"/>
          <w:sz w:val="28"/>
          <w:szCs w:val="28"/>
          <w:lang w:val="kk-KZ"/>
        </w:rPr>
        <w:t xml:space="preserve"> құнарланған </w:t>
      </w:r>
      <w:r w:rsidRPr="00282D49">
        <w:rPr>
          <w:rStyle w:val="ezkurwreuab5ozgtqnkl"/>
          <w:rFonts w:ascii="Times New Roman" w:hAnsi="Times New Roman" w:cs="Times New Roman"/>
          <w:color w:val="000000" w:themeColor="text1"/>
          <w:sz w:val="28"/>
          <w:szCs w:val="28"/>
          <w:lang w:val="kk-KZ"/>
        </w:rPr>
        <w:t>сертификатталған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сүлікті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қолдану</w:t>
      </w:r>
      <w:r>
        <w:rPr>
          <w:rStyle w:val="ezkurwreuab5ozgtqnkl"/>
          <w:rFonts w:ascii="Times New Roman" w:hAnsi="Times New Roman" w:cs="Times New Roman"/>
          <w:color w:val="000000" w:themeColor="text1"/>
          <w:sz w:val="28"/>
          <w:szCs w:val="28"/>
          <w:lang w:val="kk-KZ"/>
        </w:rPr>
        <w:t>да</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ПКС</w:t>
      </w:r>
      <w:r w:rsidRPr="00282D49">
        <w:rPr>
          <w:rStyle w:val="ezkurwreuab5ozgtqnkl"/>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 xml:space="preserve"> пациентердің </w:t>
      </w:r>
      <w:r w:rsidRPr="00282D49">
        <w:rPr>
          <w:rStyle w:val="ezkurwreuab5ozgtqnkl"/>
          <w:rFonts w:ascii="Times New Roman" w:hAnsi="Times New Roman" w:cs="Times New Roman"/>
          <w:color w:val="000000" w:themeColor="text1"/>
          <w:sz w:val="28"/>
          <w:szCs w:val="28"/>
          <w:lang w:val="kk-KZ"/>
        </w:rPr>
        <w:t>орталық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жүйке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жүйесінің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когнитивті</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қызметері </w:t>
      </w:r>
      <w:r w:rsidRPr="00282D49">
        <w:rPr>
          <w:rStyle w:val="ezkurwreuab5ozgtqnkl"/>
          <w:rFonts w:ascii="Times New Roman" w:hAnsi="Times New Roman" w:cs="Times New Roman"/>
          <w:color w:val="000000" w:themeColor="text1"/>
          <w:sz w:val="28"/>
          <w:szCs w:val="28"/>
          <w:lang w:val="kk-KZ"/>
        </w:rPr>
        <w:t>ертерек</w:t>
      </w:r>
      <w:r>
        <w:rPr>
          <w:rStyle w:val="ezkurwreuab5ozgtqnkl"/>
          <w:rFonts w:ascii="Times New Roman" w:hAnsi="Times New Roman" w:cs="Times New Roman"/>
          <w:color w:val="000000" w:themeColor="text1"/>
          <w:sz w:val="28"/>
          <w:szCs w:val="28"/>
          <w:lang w:val="kk-KZ"/>
        </w:rPr>
        <w:t xml:space="preserve"> (бесінші процедурадан кейін)</w:t>
      </w:r>
      <w:r w:rsidRPr="00F50281">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ал стандартты  гирудотерапияның әсерінен оныншы процедурадан  кейін </w:t>
      </w:r>
      <w:r>
        <w:rPr>
          <w:rStyle w:val="ezkurwreuab5ozgtqnkl"/>
          <w:rFonts w:ascii="Times New Roman" w:hAnsi="Times New Roman" w:cs="Times New Roman"/>
          <w:color w:val="000000" w:themeColor="text1"/>
          <w:sz w:val="28"/>
          <w:szCs w:val="28"/>
          <w:lang w:val="kk-KZ"/>
        </w:rPr>
        <w:tab/>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қалыпқа</w:t>
      </w:r>
      <w:r w:rsidRPr="00282D49">
        <w:rPr>
          <w:rFonts w:ascii="Times New Roman" w:hAnsi="Times New Roman" w:cs="Times New Roman"/>
          <w:color w:val="000000" w:themeColor="text1"/>
          <w:sz w:val="28"/>
          <w:szCs w:val="28"/>
          <w:lang w:val="kk-KZ"/>
        </w:rPr>
        <w:t xml:space="preserve"> келеді</w:t>
      </w:r>
      <w:r>
        <w:rPr>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t>Шульте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сынамасының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мәндері</w:t>
      </w:r>
      <w:r w:rsidRPr="00282D49">
        <w:rPr>
          <w:rFonts w:ascii="Times New Roman" w:hAnsi="Times New Roman" w:cs="Times New Roman"/>
          <w:color w:val="000000" w:themeColor="text1"/>
          <w:sz w:val="28"/>
          <w:szCs w:val="28"/>
          <w:lang w:val="kk-KZ"/>
        </w:rPr>
        <w:t xml:space="preserve"> ксенобиотикке </w:t>
      </w:r>
      <w:r w:rsidRPr="00282D49">
        <w:rPr>
          <w:rStyle w:val="ezkurwreuab5ozgtqnkl"/>
          <w:rFonts w:ascii="Times New Roman" w:hAnsi="Times New Roman" w:cs="Times New Roman"/>
          <w:color w:val="000000" w:themeColor="text1"/>
          <w:sz w:val="28"/>
          <w:szCs w:val="28"/>
          <w:lang w:val="kk-KZ"/>
        </w:rPr>
        <w:t>сезімталдық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дәрежесіне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байланысты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тобының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көрсеткішімен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салыстырғанда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оның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деңгейі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төзімділік</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дәрежесінде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43%</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жоғары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түрлерде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100%</w:t>
      </w:r>
      <w:r w:rsidRPr="00282D49">
        <w:rPr>
          <w:rFonts w:ascii="Times New Roman" w:hAnsi="Times New Roman" w:cs="Times New Roman"/>
          <w:color w:val="000000" w:themeColor="text1"/>
          <w:sz w:val="28"/>
          <w:szCs w:val="28"/>
          <w:lang w:val="kk-KZ"/>
        </w:rPr>
        <w:t xml:space="preserve">-ға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137%</w:t>
      </w:r>
      <w:r w:rsidRPr="00282D49">
        <w:rPr>
          <w:rFonts w:ascii="Times New Roman" w:hAnsi="Times New Roman" w:cs="Times New Roman"/>
          <w:color w:val="000000" w:themeColor="text1"/>
          <w:sz w:val="28"/>
          <w:szCs w:val="28"/>
          <w:lang w:val="kk-KZ"/>
        </w:rPr>
        <w:t>-ға артады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w:t>
      </w:r>
      <w:r w:rsidRPr="00282D49">
        <w:rPr>
          <w:rStyle w:val="ezkurwreuab5ozgtqnkl"/>
          <w:rFonts w:ascii="Times New Roman" w:hAnsi="Times New Roman" w:cs="Times New Roman"/>
          <w:color w:val="000000" w:themeColor="text1"/>
          <w:sz w:val="28"/>
          <w:szCs w:val="28"/>
          <w:lang w:val="kk-KZ"/>
        </w:rPr>
        <w:t>тандартты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медициналық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сүліктермен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емдеу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кезінде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10-шы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рәсімнен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Шульте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сынамасының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мәні</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төзімді  сезімтал және өте сезімтал топтпрында </w:t>
      </w:r>
      <w:r w:rsidRPr="00282D49">
        <w:rPr>
          <w:rStyle w:val="ezkurwreuab5ozgtqnkl"/>
          <w:rFonts w:ascii="Times New Roman" w:hAnsi="Times New Roman" w:cs="Times New Roman"/>
          <w:color w:val="000000" w:themeColor="text1"/>
          <w:sz w:val="28"/>
          <w:szCs w:val="28"/>
          <w:lang w:val="kk-KZ"/>
        </w:rPr>
        <w:t>29%,</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22,9%</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22,9%</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төмендейді,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ал</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 xml:space="preserve">тұпнұсқалы </w:t>
      </w:r>
      <w:r w:rsidRPr="00282D49">
        <w:rPr>
          <w:rStyle w:val="ezkurwreuab5ozgtqnkl"/>
          <w:rFonts w:ascii="Times New Roman" w:hAnsi="Times New Roman" w:cs="Times New Roman"/>
          <w:color w:val="000000" w:themeColor="text1"/>
          <w:sz w:val="28"/>
          <w:szCs w:val="28"/>
          <w:lang w:val="kk-KZ"/>
        </w:rPr>
        <w:t>МП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пайдаланған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5-ші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рәсімнен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өсу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30,1%,</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37,3%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46,7%</w:t>
      </w:r>
      <w:r w:rsidRPr="00282D49">
        <w:rPr>
          <w:rFonts w:ascii="Times New Roman" w:hAnsi="Times New Roman" w:cs="Times New Roman"/>
          <w:color w:val="000000" w:themeColor="text1"/>
          <w:sz w:val="28"/>
          <w:szCs w:val="28"/>
          <w:lang w:val="kk-KZ"/>
        </w:rPr>
        <w:t xml:space="preserve"> - ға </w:t>
      </w:r>
      <w:r w:rsidRPr="00282D49">
        <w:rPr>
          <w:rStyle w:val="ezkurwreuab5ozgtqnkl"/>
          <w:rFonts w:ascii="Times New Roman" w:hAnsi="Times New Roman" w:cs="Times New Roman"/>
          <w:color w:val="000000" w:themeColor="text1"/>
          <w:sz w:val="28"/>
          <w:szCs w:val="28"/>
          <w:lang w:val="kk-KZ"/>
        </w:rPr>
        <w:t>тең</w:t>
      </w:r>
      <w:r w:rsidRPr="00282D49">
        <w:rPr>
          <w:rFonts w:ascii="Times New Roman" w:hAnsi="Times New Roman" w:cs="Times New Roman"/>
          <w:color w:val="000000" w:themeColor="text1"/>
          <w:sz w:val="28"/>
          <w:szCs w:val="28"/>
          <w:lang w:val="kk-KZ"/>
        </w:rPr>
        <w:t xml:space="preserve"> болады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p>
    <w:p w:rsidR="00897EFF"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ПКС </w:t>
      </w:r>
      <w:r w:rsidRPr="00282D49">
        <w:rPr>
          <w:rStyle w:val="ezkurwreuab5ozgtqnkl"/>
          <w:rFonts w:ascii="Times New Roman" w:hAnsi="Times New Roman" w:cs="Times New Roman"/>
          <w:color w:val="000000" w:themeColor="text1"/>
          <w:sz w:val="28"/>
          <w:szCs w:val="28"/>
          <w:lang w:val="kk-KZ"/>
        </w:rPr>
        <w:t>науқастарда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депрессиясының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мәндері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тобымен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салыстырғанда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жалпы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үш</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еседен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астам</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(321%),</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төзімді</w:t>
      </w:r>
      <w:r>
        <w:rPr>
          <w:rStyle w:val="ezkurwreuab5ozgtqnkl"/>
          <w:rFonts w:ascii="Times New Roman" w:hAnsi="Times New Roman" w:cs="Times New Roman"/>
          <w:color w:val="000000" w:themeColor="text1"/>
          <w:sz w:val="28"/>
          <w:szCs w:val="28"/>
          <w:lang w:val="kk-KZ"/>
        </w:rPr>
        <w:t xml:space="preserve"> сезімтал және өте сезімтал топтпрда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1,86</w:t>
      </w:r>
      <w:r w:rsidR="005029F6">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4B01C9">
        <w:rPr>
          <w:rFonts w:ascii="Times New Roman" w:hAnsi="Times New Roman" w:cs="Times New Roman"/>
          <w:color w:val="000000" w:themeColor="text1"/>
          <w:sz w:val="28"/>
          <w:szCs w:val="28"/>
          <w:lang w:val="kk-KZ"/>
        </w:rPr>
        <w:t>3</w:t>
      </w:r>
      <w:r w:rsidR="005029F6">
        <w:rPr>
          <w:rFonts w:ascii="Times New Roman" w:hAnsi="Times New Roman" w:cs="Times New Roman"/>
          <w:color w:val="000000" w:themeColor="text1"/>
          <w:sz w:val="28"/>
          <w:szCs w:val="28"/>
          <w:lang w:val="kk-KZ"/>
        </w:rPr>
        <w:t>,</w:t>
      </w:r>
      <w:r w:rsidRPr="004B01C9">
        <w:rPr>
          <w:rFonts w:ascii="Times New Roman" w:hAnsi="Times New Roman" w:cs="Times New Roman"/>
          <w:color w:val="000000" w:themeColor="text1"/>
          <w:sz w:val="28"/>
          <w:szCs w:val="28"/>
          <w:lang w:val="kk-KZ"/>
        </w:rPr>
        <w:t>09</w:t>
      </w:r>
      <w:r>
        <w:rPr>
          <w:rFonts w:ascii="Times New Roman" w:hAnsi="Times New Roman" w:cs="Times New Roman"/>
          <w:color w:val="000000" w:themeColor="text1"/>
          <w:sz w:val="28"/>
          <w:szCs w:val="28"/>
          <w:lang w:val="kk-KZ"/>
        </w:rPr>
        <w:t xml:space="preserve">  және </w:t>
      </w:r>
      <w:r w:rsidR="005029F6">
        <w:rPr>
          <w:rFonts w:ascii="Times New Roman" w:hAnsi="Times New Roman" w:cs="Times New Roman"/>
          <w:color w:val="000000" w:themeColor="text1"/>
          <w:sz w:val="28"/>
          <w:szCs w:val="28"/>
          <w:lang w:val="kk-KZ"/>
        </w:rPr>
        <w:t xml:space="preserve">  4,</w:t>
      </w:r>
      <w:r>
        <w:rPr>
          <w:rFonts w:ascii="Times New Roman" w:hAnsi="Times New Roman" w:cs="Times New Roman"/>
          <w:color w:val="000000" w:themeColor="text1"/>
          <w:sz w:val="28"/>
          <w:szCs w:val="28"/>
          <w:lang w:val="kk-KZ"/>
        </w:rPr>
        <w:t>47</w:t>
      </w:r>
      <w:r w:rsidRPr="004B01C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есе</w:t>
      </w:r>
      <w:r>
        <w:rPr>
          <w:rStyle w:val="ezkurwreuab5ozgtqnkl"/>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артады</w:t>
      </w:r>
      <w:r>
        <w:rPr>
          <w:rStyle w:val="ezkurwreuab5ozgtqnkl"/>
          <w:rFonts w:ascii="Times New Roman" w:hAnsi="Times New Roman" w:cs="Times New Roman"/>
          <w:color w:val="000000" w:themeColor="text1"/>
          <w:sz w:val="28"/>
          <w:szCs w:val="28"/>
          <w:lang w:val="kk-KZ"/>
        </w:rPr>
        <w:t xml:space="preserve">. </w:t>
      </w:r>
    </w:p>
    <w:p w:rsidR="00897EFF"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 xml:space="preserve"> Он реттік д</w:t>
      </w:r>
      <w:r w:rsidRPr="00282D49">
        <w:rPr>
          <w:rStyle w:val="ezkurwreuab5ozgtqnkl"/>
          <w:rFonts w:ascii="Times New Roman" w:hAnsi="Times New Roman" w:cs="Times New Roman"/>
          <w:color w:val="000000" w:themeColor="text1"/>
          <w:sz w:val="28"/>
          <w:szCs w:val="28"/>
          <w:lang w:val="kk-KZ"/>
        </w:rPr>
        <w:t>әстүрлі</w:t>
      </w:r>
      <w:r>
        <w:rPr>
          <w:rFonts w:ascii="Times New Roman" w:hAnsi="Times New Roman" w:cs="Times New Roman"/>
          <w:color w:val="000000" w:themeColor="text1"/>
          <w:sz w:val="28"/>
          <w:szCs w:val="28"/>
          <w:lang w:val="kk-KZ"/>
        </w:rPr>
        <w:t xml:space="preserve"> және  бес реттік </w:t>
      </w:r>
      <w:r w:rsidRPr="00282D49">
        <w:rPr>
          <w:rFonts w:ascii="Times New Roman" w:hAnsi="Times New Roman" w:cs="Times New Roman"/>
          <w:color w:val="000000" w:themeColor="text1"/>
          <w:sz w:val="28"/>
          <w:szCs w:val="28"/>
          <w:lang w:val="kk-KZ"/>
        </w:rPr>
        <w:t>құнарланған</w:t>
      </w:r>
      <w:r w:rsidRPr="005E31AE">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w:t>
      </w:r>
      <w:r>
        <w:rPr>
          <w:rStyle w:val="ezkurwreuab5ozgtqnkl"/>
          <w:rFonts w:ascii="Times New Roman" w:hAnsi="Times New Roman" w:cs="Times New Roman"/>
          <w:color w:val="000000" w:themeColor="text1"/>
          <w:sz w:val="28"/>
          <w:szCs w:val="28"/>
          <w:lang w:val="kk-KZ"/>
        </w:rPr>
        <w:t>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депрессия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белгілері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резистентті</w:t>
      </w:r>
      <w:r>
        <w:rPr>
          <w:rStyle w:val="ezkurwreuab5ozgtqnkl"/>
          <w:rFonts w:ascii="Times New Roman" w:hAnsi="Times New Roman" w:cs="Times New Roman"/>
          <w:color w:val="000000" w:themeColor="text1"/>
          <w:sz w:val="28"/>
          <w:szCs w:val="28"/>
          <w:lang w:val="kk-KZ"/>
        </w:rPr>
        <w:t xml:space="preserve"> сезімталды және өте сезімталды  пациентерде 60</w:t>
      </w:r>
      <w:r w:rsidRPr="00282D49">
        <w:rPr>
          <w:rStyle w:val="ezkurwreuab5ozgtqnkl"/>
          <w:rFonts w:ascii="Times New Roman" w:hAnsi="Times New Roman" w:cs="Times New Roman"/>
          <w:color w:val="000000" w:themeColor="text1"/>
          <w:sz w:val="28"/>
          <w:szCs w:val="28"/>
          <w:lang w:val="kk-KZ"/>
        </w:rPr>
        <w:t>,</w:t>
      </w:r>
      <w:r>
        <w:rPr>
          <w:rStyle w:val="ezkurwreuab5ozgtqnkl"/>
          <w:rFonts w:ascii="Times New Roman" w:hAnsi="Times New Roman" w:cs="Times New Roman"/>
          <w:color w:val="000000" w:themeColor="text1"/>
          <w:sz w:val="28"/>
          <w:szCs w:val="28"/>
          <w:lang w:val="kk-KZ"/>
        </w:rPr>
        <w:t>0</w:t>
      </w:r>
      <w:r w:rsidRPr="00282D49">
        <w:rPr>
          <w:rFonts w:ascii="Times New Roman" w:hAnsi="Times New Roman" w:cs="Times New Roman"/>
          <w:color w:val="000000" w:themeColor="text1"/>
          <w:sz w:val="28"/>
          <w:szCs w:val="28"/>
          <w:lang w:val="kk-KZ"/>
        </w:rPr>
        <w:t xml:space="preserve">% - ға </w:t>
      </w:r>
      <w:r w:rsidR="0032767E">
        <w:rPr>
          <w:rFonts w:ascii="Times New Roman" w:hAnsi="Times New Roman" w:cs="Times New Roman"/>
          <w:color w:val="000000" w:themeColor="text1"/>
          <w:sz w:val="28"/>
          <w:szCs w:val="28"/>
          <w:lang w:val="kk-KZ"/>
        </w:rPr>
        <w:t xml:space="preserve"> 75,</w:t>
      </w:r>
      <w:r>
        <w:rPr>
          <w:rFonts w:ascii="Times New Roman" w:hAnsi="Times New Roman" w:cs="Times New Roman"/>
          <w:color w:val="000000" w:themeColor="text1"/>
          <w:sz w:val="28"/>
          <w:szCs w:val="28"/>
          <w:lang w:val="kk-KZ"/>
        </w:rPr>
        <w:t>2</w:t>
      </w:r>
      <w:r w:rsidRPr="00282D49">
        <w:rPr>
          <w:rFonts w:ascii="Times New Roman" w:hAnsi="Times New Roman" w:cs="Times New Roman"/>
          <w:color w:val="000000" w:themeColor="text1"/>
          <w:sz w:val="28"/>
          <w:szCs w:val="28"/>
          <w:lang w:val="kk-KZ"/>
        </w:rPr>
        <w:t xml:space="preserve">% - ға </w:t>
      </w:r>
      <w:r>
        <w:rPr>
          <w:rFonts w:ascii="Times New Roman" w:hAnsi="Times New Roman" w:cs="Times New Roman"/>
          <w:color w:val="000000" w:themeColor="text1"/>
          <w:sz w:val="28"/>
          <w:szCs w:val="28"/>
          <w:lang w:val="kk-KZ"/>
        </w:rPr>
        <w:t xml:space="preserve"> және  </w:t>
      </w:r>
      <w:r w:rsidR="0032767E">
        <w:rPr>
          <w:rFonts w:ascii="Times New Roman" w:hAnsi="Times New Roman" w:cs="Times New Roman"/>
          <w:color w:val="000000" w:themeColor="text1"/>
          <w:sz w:val="28"/>
          <w:szCs w:val="28"/>
          <w:lang w:val="kk-KZ"/>
        </w:rPr>
        <w:t>80,</w:t>
      </w:r>
      <w:r>
        <w:rPr>
          <w:rFonts w:ascii="Times New Roman" w:hAnsi="Times New Roman" w:cs="Times New Roman"/>
          <w:color w:val="000000" w:themeColor="text1"/>
          <w:sz w:val="28"/>
          <w:szCs w:val="28"/>
          <w:lang w:val="kk-KZ"/>
        </w:rPr>
        <w:t>0</w:t>
      </w:r>
      <w:r w:rsidRPr="00282D49">
        <w:rPr>
          <w:rFonts w:ascii="Times New Roman" w:hAnsi="Times New Roman" w:cs="Times New Roman"/>
          <w:color w:val="000000" w:themeColor="text1"/>
          <w:sz w:val="28"/>
          <w:szCs w:val="28"/>
          <w:lang w:val="kk-KZ"/>
        </w:rPr>
        <w:t xml:space="preserve">% - ға </w:t>
      </w:r>
      <w:r>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төмендеді</w:t>
      </w:r>
      <w:r>
        <w:rPr>
          <w:rStyle w:val="ezkurwreuab5ozgtqnkl"/>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t>Ұйқысыздық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индексі</w:t>
      </w:r>
      <w:r>
        <w:rPr>
          <w:rStyle w:val="ezkurwreuab5ozgtqnkl"/>
          <w:rFonts w:ascii="Times New Roman" w:hAnsi="Times New Roman" w:cs="Times New Roman"/>
          <w:color w:val="000000" w:themeColor="text1"/>
          <w:sz w:val="28"/>
          <w:szCs w:val="28"/>
          <w:lang w:val="kk-KZ"/>
        </w:rPr>
        <w:t>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(ISI)</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м</w:t>
      </w:r>
      <w:r w:rsidRPr="00282D49">
        <w:rPr>
          <w:rStyle w:val="ezkurwreuab5ozgtqnkl"/>
          <w:rFonts w:ascii="Times New Roman" w:hAnsi="Times New Roman" w:cs="Times New Roman"/>
          <w:color w:val="000000" w:themeColor="text1"/>
          <w:sz w:val="28"/>
          <w:szCs w:val="28"/>
          <w:lang w:val="kk-KZ"/>
        </w:rPr>
        <w:t>ән</w:t>
      </w:r>
      <w:r>
        <w:rPr>
          <w:rStyle w:val="ezkurwreuab5ozgtqnkl"/>
          <w:rFonts w:ascii="Times New Roman" w:hAnsi="Times New Roman" w:cs="Times New Roman"/>
          <w:color w:val="000000" w:themeColor="text1"/>
          <w:sz w:val="28"/>
          <w:szCs w:val="28"/>
          <w:lang w:val="kk-KZ"/>
        </w:rPr>
        <w:t>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тобымен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салыстырғанда</w:t>
      </w:r>
      <w:r w:rsidRPr="00282D49">
        <w:rPr>
          <w:rFonts w:ascii="Times New Roman" w:hAnsi="Times New Roman" w:cs="Times New Roman"/>
          <w:color w:val="000000" w:themeColor="text1"/>
          <w:sz w:val="28"/>
          <w:szCs w:val="28"/>
          <w:lang w:val="kk-KZ"/>
        </w:rPr>
        <w:t xml:space="preserve"> </w:t>
      </w:r>
      <w:r w:rsidR="00FA3BAC">
        <w:rPr>
          <w:rFonts w:ascii="Times New Roman" w:hAnsi="Times New Roman" w:cs="Times New Roman"/>
          <w:color w:val="000000" w:themeColor="text1"/>
          <w:sz w:val="28"/>
          <w:szCs w:val="28"/>
          <w:lang w:val="kk-KZ"/>
        </w:rPr>
        <w:t xml:space="preserve">ПКС </w:t>
      </w:r>
      <w:r w:rsidRPr="00282D49">
        <w:rPr>
          <w:rStyle w:val="ezkurwreuab5ozgtqnkl"/>
          <w:rFonts w:ascii="Times New Roman" w:hAnsi="Times New Roman" w:cs="Times New Roman"/>
          <w:color w:val="000000" w:themeColor="text1"/>
          <w:sz w:val="28"/>
          <w:szCs w:val="28"/>
          <w:lang w:val="kk-KZ"/>
        </w:rPr>
        <w:t>төзімді</w:t>
      </w:r>
      <w:r w:rsidR="0024368C" w:rsidRPr="00282D49">
        <w:rPr>
          <w:rFonts w:ascii="Times New Roman" w:hAnsi="Times New Roman" w:cs="Times New Roman"/>
          <w:color w:val="000000" w:themeColor="text1"/>
          <w:sz w:val="28"/>
          <w:szCs w:val="28"/>
          <w:lang w:val="kk-KZ"/>
        </w:rPr>
        <w:t>,</w:t>
      </w:r>
      <w:r w:rsidR="00FA3BAC" w:rsidRPr="00282D49">
        <w:rPr>
          <w:rFonts w:ascii="Times New Roman" w:hAnsi="Times New Roman" w:cs="Times New Roman"/>
          <w:color w:val="000000" w:themeColor="text1"/>
          <w:sz w:val="28"/>
          <w:szCs w:val="28"/>
          <w:lang w:val="kk-KZ"/>
        </w:rPr>
        <w:t>сезімтал</w:t>
      </w:r>
      <w:r w:rsidR="0024368C" w:rsidRPr="00282D49">
        <w:rPr>
          <w:rFonts w:ascii="Times New Roman" w:hAnsi="Times New Roman" w:cs="Times New Roman"/>
          <w:color w:val="000000" w:themeColor="text1"/>
          <w:sz w:val="28"/>
          <w:szCs w:val="28"/>
          <w:lang w:val="kk-KZ"/>
        </w:rPr>
        <w:t>,</w:t>
      </w:r>
      <w:r w:rsidR="00FA3BAC" w:rsidRPr="00FA3BAC">
        <w:rPr>
          <w:rStyle w:val="ezkurwreuab5ozgtqnkl"/>
          <w:rFonts w:ascii="Times New Roman" w:hAnsi="Times New Roman" w:cs="Times New Roman"/>
          <w:color w:val="000000" w:themeColor="text1"/>
          <w:sz w:val="28"/>
          <w:szCs w:val="28"/>
          <w:lang w:val="kk-KZ"/>
        </w:rPr>
        <w:t xml:space="preserve"> </w:t>
      </w:r>
      <w:r w:rsidR="00FA3BAC" w:rsidRPr="00282D49">
        <w:rPr>
          <w:rStyle w:val="ezkurwreuab5ozgtqnkl"/>
          <w:rFonts w:ascii="Times New Roman" w:hAnsi="Times New Roman" w:cs="Times New Roman"/>
          <w:color w:val="000000" w:themeColor="text1"/>
          <w:sz w:val="28"/>
          <w:szCs w:val="28"/>
          <w:lang w:val="kk-KZ"/>
        </w:rPr>
        <w:t>өте</w:t>
      </w:r>
      <w:r w:rsidR="00FA3BAC" w:rsidRPr="00282D49">
        <w:rPr>
          <w:rFonts w:ascii="Times New Roman" w:hAnsi="Times New Roman" w:cs="Times New Roman"/>
          <w:color w:val="000000" w:themeColor="text1"/>
          <w:sz w:val="28"/>
          <w:szCs w:val="28"/>
          <w:lang w:val="kk-KZ"/>
        </w:rPr>
        <w:t xml:space="preserve"> </w:t>
      </w:r>
      <w:r w:rsidR="00FA3BAC"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w:t>
      </w:r>
      <w:r w:rsidR="00FA3BAC">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96</w:t>
      </w:r>
      <w:r w:rsidR="0024368C" w:rsidRPr="00282D49">
        <w:rPr>
          <w:rFonts w:ascii="Times New Roman" w:hAnsi="Times New Roman" w:cs="Times New Roman"/>
          <w:color w:val="000000" w:themeColor="text1"/>
          <w:sz w:val="28"/>
          <w:szCs w:val="28"/>
          <w:lang w:val="kk-KZ"/>
        </w:rPr>
        <w:t>,</w:t>
      </w:r>
      <w:r w:rsidR="0024368C" w:rsidRPr="0024368C">
        <w:rPr>
          <w:rFonts w:ascii="Times New Roman" w:hAnsi="Times New Roman" w:cs="Times New Roman"/>
          <w:color w:val="000000" w:themeColor="text1"/>
          <w:sz w:val="28"/>
          <w:szCs w:val="28"/>
          <w:lang w:val="kk-KZ"/>
        </w:rPr>
        <w:t>0</w:t>
      </w:r>
      <w:r w:rsidR="00491509" w:rsidRPr="00282D49">
        <w:rPr>
          <w:rStyle w:val="ezkurwreuab5ozgtqnkl"/>
          <w:rFonts w:ascii="Times New Roman" w:hAnsi="Times New Roman" w:cs="Times New Roman"/>
          <w:color w:val="000000" w:themeColor="text1"/>
          <w:sz w:val="28"/>
          <w:szCs w:val="28"/>
          <w:lang w:val="kk-KZ"/>
        </w:rPr>
        <w:t>%</w:t>
      </w:r>
      <w:r w:rsidR="0024368C">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244,4</w:t>
      </w:r>
      <w:r w:rsidR="00491509"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және </w:t>
      </w:r>
      <w:r w:rsidRPr="00282D49">
        <w:rPr>
          <w:rStyle w:val="ezkurwreuab5ozgtqnkl"/>
          <w:rFonts w:ascii="Times New Roman" w:hAnsi="Times New Roman" w:cs="Times New Roman"/>
          <w:color w:val="000000" w:themeColor="text1"/>
          <w:sz w:val="28"/>
          <w:szCs w:val="28"/>
          <w:lang w:val="kk-KZ"/>
        </w:rPr>
        <w:t>үш</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еседен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астам</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(375,9%)</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өсті.</w:t>
      </w:r>
      <w:r w:rsidRPr="00282D49">
        <w:rPr>
          <w:rFonts w:ascii="Times New Roman" w:hAnsi="Times New Roman" w:cs="Times New Roman"/>
          <w:color w:val="000000" w:themeColor="text1"/>
          <w:sz w:val="28"/>
          <w:szCs w:val="28"/>
          <w:lang w:val="kk-KZ"/>
        </w:rPr>
        <w:t xml:space="preserve"> </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lastRenderedPageBreak/>
        <w:t>Дәстүрлі</w:t>
      </w:r>
      <w:r w:rsidRPr="00282D49">
        <w:rPr>
          <w:rFonts w:ascii="Times New Roman" w:hAnsi="Times New Roman" w:cs="Times New Roman"/>
          <w:color w:val="000000" w:themeColor="text1"/>
          <w:sz w:val="28"/>
          <w:szCs w:val="28"/>
          <w:lang w:val="kk-KZ"/>
        </w:rPr>
        <w:t xml:space="preserve"> оныншы</w:t>
      </w:r>
      <w:r w:rsidRPr="00014E9A">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ұйқысыздық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индексі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(ISI)</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резистентті,</w:t>
      </w:r>
      <w:r>
        <w:rPr>
          <w:rStyle w:val="ezkurwreuab5ozgtqnkl"/>
          <w:rFonts w:ascii="Times New Roman" w:hAnsi="Times New Roman" w:cs="Times New Roman"/>
          <w:color w:val="000000" w:themeColor="text1"/>
          <w:sz w:val="28"/>
          <w:szCs w:val="28"/>
          <w:lang w:val="kk-KZ"/>
        </w:rPr>
        <w:t xml:space="preserve">сезімтал және өте сезімталды топтарда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47,2%</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68,3</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68,3%</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төмендеді</w:t>
      </w:r>
      <w:r w:rsidRPr="00282D49">
        <w:rPr>
          <w:rFonts w:ascii="Times New Roman" w:hAnsi="Times New Roman" w:cs="Times New Roman"/>
          <w:color w:val="000000" w:themeColor="text1"/>
          <w:sz w:val="28"/>
          <w:szCs w:val="28"/>
          <w:lang w:val="kk-KZ"/>
        </w:rPr>
        <w:t xml:space="preserve"> </w:t>
      </w:r>
    </w:p>
    <w:p w:rsidR="00A57FC6"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 xml:space="preserve">Тұпнұсқалы </w:t>
      </w:r>
      <w:r w:rsidRPr="00282D49">
        <w:rPr>
          <w:rStyle w:val="ezkurwreuab5ozgtqnkl"/>
          <w:rFonts w:ascii="Times New Roman" w:hAnsi="Times New Roman" w:cs="Times New Roman"/>
          <w:color w:val="000000" w:themeColor="text1"/>
          <w:sz w:val="28"/>
          <w:szCs w:val="28"/>
          <w:lang w:val="kk-KZ"/>
        </w:rPr>
        <w:t>МП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қолданған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5-ші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төмендеу</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49</w:t>
      </w:r>
      <w:r w:rsidRPr="00282D49">
        <w:rPr>
          <w:rStyle w:val="ezkurwreuab5ozgtqnkl"/>
          <w:rFonts w:ascii="Times New Roman" w:hAnsi="Times New Roman" w:cs="Times New Roman"/>
          <w:color w:val="000000" w:themeColor="text1"/>
          <w:sz w:val="28"/>
          <w:szCs w:val="28"/>
          <w:lang w:val="kk-KZ"/>
        </w:rPr>
        <w:t>,1%,</w:t>
      </w: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7</w:t>
      </w:r>
      <w:r>
        <w:rPr>
          <w:rStyle w:val="ezkurwreuab5ozgtqnkl"/>
          <w:rFonts w:ascii="Times New Roman" w:hAnsi="Times New Roman" w:cs="Times New Roman"/>
          <w:color w:val="000000" w:themeColor="text1"/>
          <w:sz w:val="28"/>
          <w:szCs w:val="28"/>
          <w:lang w:val="kk-KZ"/>
        </w:rPr>
        <w:t>0</w:t>
      </w:r>
      <w:r w:rsidRPr="00282D49">
        <w:rPr>
          <w:rStyle w:val="ezkurwreuab5ozgtqnkl"/>
          <w:rFonts w:ascii="Times New Roman" w:hAnsi="Times New Roman" w:cs="Times New Roman"/>
          <w:color w:val="000000" w:themeColor="text1"/>
          <w:sz w:val="28"/>
          <w:szCs w:val="28"/>
          <w:lang w:val="kk-KZ"/>
        </w:rPr>
        <w:t>,</w:t>
      </w:r>
      <w:r>
        <w:rPr>
          <w:rStyle w:val="ezkurwreuab5ozgtqnkl"/>
          <w:rFonts w:ascii="Times New Roman" w:hAnsi="Times New Roman" w:cs="Times New Roman"/>
          <w:color w:val="000000" w:themeColor="text1"/>
          <w:sz w:val="28"/>
          <w:szCs w:val="28"/>
          <w:lang w:val="kk-KZ"/>
        </w:rPr>
        <w:t>4</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79</w:t>
      </w:r>
      <w:r w:rsidRPr="00282D49">
        <w:rPr>
          <w:rStyle w:val="ezkurwreuab5ozgtqnkl"/>
          <w:rFonts w:ascii="Times New Roman" w:hAnsi="Times New Roman" w:cs="Times New Roman"/>
          <w:color w:val="000000" w:themeColor="text1"/>
          <w:sz w:val="28"/>
          <w:szCs w:val="28"/>
          <w:lang w:val="kk-KZ"/>
        </w:rPr>
        <w:t>,</w:t>
      </w:r>
      <w:r>
        <w:rPr>
          <w:rStyle w:val="ezkurwreuab5ozgtqnkl"/>
          <w:rFonts w:ascii="Times New Roman" w:hAnsi="Times New Roman" w:cs="Times New Roman"/>
          <w:color w:val="000000" w:themeColor="text1"/>
          <w:sz w:val="28"/>
          <w:szCs w:val="28"/>
          <w:lang w:val="kk-KZ"/>
        </w:rPr>
        <w:t>6</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құрайды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топтарының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мәніне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жақындады.</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 </w:t>
      </w:r>
      <w:r w:rsidR="00FA3BAC">
        <w:rPr>
          <w:rFonts w:ascii="Times New Roman" w:hAnsi="Times New Roman" w:cs="Times New Roman"/>
          <w:color w:val="000000" w:themeColor="text1"/>
          <w:sz w:val="28"/>
          <w:szCs w:val="28"/>
          <w:lang w:val="kk-KZ"/>
        </w:rPr>
        <w:t>ВКАД</w:t>
      </w:r>
      <w:r w:rsidR="00A57FC6" w:rsidRPr="00A57FC6">
        <w:rPr>
          <w:rStyle w:val="ezkurwreuab5ozgtqnkl"/>
          <w:rFonts w:ascii="Times New Roman" w:hAnsi="Times New Roman" w:cs="Times New Roman"/>
          <w:color w:val="000000" w:themeColor="text1"/>
          <w:sz w:val="28"/>
          <w:szCs w:val="28"/>
          <w:lang w:val="kk-KZ"/>
        </w:rPr>
        <w:t xml:space="preserve"> </w:t>
      </w:r>
      <w:r w:rsidR="00A57FC6" w:rsidRPr="00282D49">
        <w:rPr>
          <w:rStyle w:val="ezkurwreuab5ozgtqnkl"/>
          <w:rFonts w:ascii="Times New Roman" w:hAnsi="Times New Roman" w:cs="Times New Roman"/>
          <w:color w:val="000000" w:themeColor="text1"/>
          <w:sz w:val="28"/>
          <w:szCs w:val="28"/>
          <w:lang w:val="kk-KZ"/>
        </w:rPr>
        <w:t>мәні</w:t>
      </w:r>
      <w:r w:rsidR="00FA3BAC"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тобымен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салыстырғанда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төзімді</w:t>
      </w:r>
      <w:r>
        <w:rPr>
          <w:rStyle w:val="ezkurwreuab5ozgtqnkl"/>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тобында </w:t>
      </w:r>
      <w:r w:rsidRPr="00282D49">
        <w:rPr>
          <w:rStyle w:val="ezkurwreuab5ozgtqnkl"/>
          <w:rFonts w:ascii="Times New Roman" w:hAnsi="Times New Roman" w:cs="Times New Roman"/>
          <w:color w:val="000000" w:themeColor="text1"/>
          <w:sz w:val="28"/>
          <w:szCs w:val="28"/>
          <w:lang w:val="kk-KZ"/>
        </w:rPr>
        <w:t>16,0%</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00FA3BAC">
        <w:rPr>
          <w:rStyle w:val="ezkurwreuab5ozgtqnkl"/>
          <w:rFonts w:ascii="Times New Roman" w:hAnsi="Times New Roman" w:cs="Times New Roman"/>
          <w:color w:val="000000" w:themeColor="text1"/>
          <w:sz w:val="28"/>
          <w:szCs w:val="28"/>
          <w:lang w:val="kk-KZ"/>
        </w:rPr>
        <w:t xml:space="preserve">ды және </w:t>
      </w:r>
      <w:r w:rsidR="00FA3BAC" w:rsidRPr="00282D49">
        <w:rPr>
          <w:rFonts w:ascii="Times New Roman" w:hAnsi="Times New Roman" w:cs="Times New Roman"/>
          <w:color w:val="000000" w:themeColor="text1"/>
          <w:sz w:val="28"/>
          <w:szCs w:val="28"/>
          <w:lang w:val="kk-KZ"/>
        </w:rPr>
        <w:t xml:space="preserve">аса </w:t>
      </w:r>
      <w:r w:rsidR="00FA3BAC" w:rsidRPr="00282D49">
        <w:rPr>
          <w:rStyle w:val="ezkurwreuab5ozgtqnkl"/>
          <w:rFonts w:ascii="Times New Roman" w:hAnsi="Times New Roman" w:cs="Times New Roman"/>
          <w:color w:val="000000" w:themeColor="text1"/>
          <w:sz w:val="28"/>
          <w:szCs w:val="28"/>
          <w:lang w:val="kk-KZ"/>
        </w:rPr>
        <w:t>сезімтал</w:t>
      </w:r>
      <w:r w:rsidR="00FA3BAC">
        <w:rPr>
          <w:rStyle w:val="ezkurwreuab5ozgtqnkl"/>
          <w:rFonts w:ascii="Times New Roman" w:hAnsi="Times New Roman" w:cs="Times New Roman"/>
          <w:color w:val="000000" w:themeColor="text1"/>
          <w:sz w:val="28"/>
          <w:szCs w:val="28"/>
          <w:lang w:val="kk-KZ"/>
        </w:rPr>
        <w:t xml:space="preserve"> топта </w:t>
      </w:r>
      <w:r w:rsidRPr="00282D49">
        <w:rPr>
          <w:rStyle w:val="ezkurwreuab5ozgtqnkl"/>
          <w:rFonts w:ascii="Times New Roman" w:hAnsi="Times New Roman" w:cs="Times New Roman"/>
          <w:color w:val="000000" w:themeColor="text1"/>
          <w:sz w:val="28"/>
          <w:szCs w:val="28"/>
          <w:lang w:val="kk-KZ"/>
        </w:rPr>
        <w:t>38,0%</w:t>
      </w:r>
      <w:r w:rsidRPr="00282D49">
        <w:rPr>
          <w:rFonts w:ascii="Times New Roman" w:hAnsi="Times New Roman" w:cs="Times New Roman"/>
          <w:color w:val="000000" w:themeColor="text1"/>
          <w:sz w:val="28"/>
          <w:szCs w:val="28"/>
          <w:lang w:val="kk-KZ"/>
        </w:rPr>
        <w:t>-ға</w:t>
      </w:r>
      <w:r w:rsidR="00FA3BAC" w:rsidRPr="00FA3BAC">
        <w:rPr>
          <w:rStyle w:val="ezkurwreuab5ozgtqnkl"/>
          <w:rFonts w:ascii="Times New Roman" w:hAnsi="Times New Roman" w:cs="Times New Roman"/>
          <w:color w:val="000000" w:themeColor="text1"/>
          <w:sz w:val="28"/>
          <w:szCs w:val="28"/>
          <w:lang w:val="kk-KZ"/>
        </w:rPr>
        <w:t xml:space="preserve"> </w:t>
      </w:r>
      <w:r w:rsidR="00FA3BAC">
        <w:rPr>
          <w:rStyle w:val="ezkurwreuab5ozgtqnkl"/>
          <w:rFonts w:ascii="Times New Roman" w:hAnsi="Times New Roman" w:cs="Times New Roman"/>
          <w:color w:val="000000" w:themeColor="text1"/>
          <w:sz w:val="28"/>
          <w:szCs w:val="28"/>
          <w:lang w:val="kk-KZ"/>
        </w:rPr>
        <w:t>және</w:t>
      </w:r>
      <w:r w:rsidR="00FA3BAC"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64,0%</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төмендейді.</w:t>
      </w:r>
      <w:r w:rsidRPr="00282D49">
        <w:rPr>
          <w:rFonts w:ascii="Times New Roman" w:hAnsi="Times New Roman" w:cs="Times New Roman"/>
          <w:color w:val="000000" w:themeColor="text1"/>
          <w:sz w:val="28"/>
          <w:szCs w:val="28"/>
          <w:lang w:val="kk-KZ"/>
        </w:rPr>
        <w:t xml:space="preserve"> </w:t>
      </w:r>
    </w:p>
    <w:p w:rsidR="003D71F5"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Он реттік </w:t>
      </w:r>
      <w:r>
        <w:rPr>
          <w:rFonts w:ascii="Times New Roman" w:hAnsi="Times New Roman" w:cs="Times New Roman"/>
          <w:color w:val="000000" w:themeColor="text1"/>
          <w:sz w:val="28"/>
          <w:szCs w:val="28"/>
          <w:lang w:val="kk-KZ"/>
        </w:rPr>
        <w:t xml:space="preserve"> стандартты </w:t>
      </w:r>
      <w:r w:rsidRPr="00282D49">
        <w:rPr>
          <w:rStyle w:val="ezkurwreuab5ozgtqnkl"/>
          <w:rFonts w:ascii="Times New Roman" w:hAnsi="Times New Roman" w:cs="Times New Roman"/>
          <w:color w:val="000000" w:themeColor="text1"/>
          <w:sz w:val="28"/>
          <w:szCs w:val="28"/>
          <w:lang w:val="kk-KZ"/>
        </w:rPr>
        <w:t>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төзімді,сезімтал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өте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пациенттер</w:t>
      </w:r>
      <w:r w:rsidR="0024368C">
        <w:rPr>
          <w:rStyle w:val="ezkurwreuab5ozgtqnkl"/>
          <w:rFonts w:ascii="Times New Roman" w:hAnsi="Times New Roman" w:cs="Times New Roman"/>
          <w:color w:val="000000" w:themeColor="text1"/>
          <w:sz w:val="28"/>
          <w:szCs w:val="28"/>
          <w:lang w:val="kk-KZ"/>
        </w:rPr>
        <w:t>д</w:t>
      </w:r>
      <w:r w:rsidRPr="00282D49">
        <w:rPr>
          <w:rStyle w:val="ezkurwreuab5ozgtqnkl"/>
          <w:rFonts w:ascii="Times New Roman" w:hAnsi="Times New Roman" w:cs="Times New Roman"/>
          <w:color w:val="000000" w:themeColor="text1"/>
          <w:sz w:val="28"/>
          <w:szCs w:val="28"/>
          <w:lang w:val="kk-KZ"/>
        </w:rPr>
        <w:t xml:space="preserve">е </w:t>
      </w:r>
      <w:r>
        <w:rPr>
          <w:rFonts w:ascii="Times New Roman" w:hAnsi="Times New Roman" w:cs="Times New Roman"/>
          <w:color w:val="000000" w:themeColor="text1"/>
          <w:sz w:val="28"/>
          <w:szCs w:val="28"/>
          <w:lang w:val="kk-KZ"/>
        </w:rPr>
        <w:t xml:space="preserve">ВКАД </w:t>
      </w:r>
      <w:r w:rsidRPr="00282D49">
        <w:rPr>
          <w:rStyle w:val="ezkurwreuab5ozgtqnkl"/>
          <w:rFonts w:ascii="Times New Roman" w:hAnsi="Times New Roman" w:cs="Times New Roman"/>
          <w:color w:val="000000" w:themeColor="text1"/>
          <w:sz w:val="28"/>
          <w:szCs w:val="28"/>
          <w:lang w:val="kk-KZ"/>
        </w:rPr>
        <w:t>шкаласының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параметрлері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54,8%,</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32,2%</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161%</w:t>
      </w:r>
      <w:r w:rsidRPr="00282D49">
        <w:rPr>
          <w:rFonts w:ascii="Times New Roman" w:hAnsi="Times New Roman" w:cs="Times New Roman"/>
          <w:color w:val="000000" w:themeColor="text1"/>
          <w:sz w:val="28"/>
          <w:szCs w:val="28"/>
          <w:lang w:val="kk-KZ"/>
        </w:rPr>
        <w:t xml:space="preserve">-ға </w:t>
      </w:r>
      <w:r w:rsidRPr="00282D49">
        <w:rPr>
          <w:rStyle w:val="ezkurwreuab5ozgtqnkl"/>
          <w:rFonts w:ascii="Times New Roman" w:hAnsi="Times New Roman" w:cs="Times New Roman"/>
          <w:color w:val="000000" w:themeColor="text1"/>
          <w:sz w:val="28"/>
          <w:szCs w:val="28"/>
          <w:lang w:val="kk-KZ"/>
        </w:rPr>
        <w:t>артады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ал</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 xml:space="preserve">тұпнұсқалы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МП</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пайдаланған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5-ші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рәсімнен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өсу</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54,9%,</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61,3%</w:t>
      </w:r>
      <w:r w:rsidRPr="00282D49">
        <w:rPr>
          <w:rFonts w:ascii="Times New Roman" w:hAnsi="Times New Roman" w:cs="Times New Roman"/>
          <w:color w:val="000000" w:themeColor="text1"/>
          <w:sz w:val="28"/>
          <w:szCs w:val="28"/>
          <w:lang w:val="kk-KZ"/>
        </w:rPr>
        <w:t xml:space="preserve"> - ға </w:t>
      </w:r>
      <w:r w:rsidRPr="00282D49">
        <w:rPr>
          <w:rStyle w:val="ezkurwreuab5ozgtqnkl"/>
          <w:rFonts w:ascii="Times New Roman" w:hAnsi="Times New Roman" w:cs="Times New Roman"/>
          <w:color w:val="000000" w:themeColor="text1"/>
          <w:sz w:val="28"/>
          <w:szCs w:val="28"/>
          <w:lang w:val="kk-KZ"/>
        </w:rPr>
        <w:t>тең</w:t>
      </w:r>
      <w:r w:rsidRPr="00282D49">
        <w:rPr>
          <w:rFonts w:ascii="Times New Roman" w:hAnsi="Times New Roman" w:cs="Times New Roman"/>
          <w:color w:val="000000" w:themeColor="text1"/>
          <w:sz w:val="28"/>
          <w:szCs w:val="28"/>
          <w:lang w:val="kk-KZ"/>
        </w:rPr>
        <w:t xml:space="preserve"> болады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178%</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бақылаушы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тұлғалардың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мәніне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жетеді</w:t>
      </w:r>
      <w:r w:rsidRPr="00282D49">
        <w:rPr>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ПКС</w:t>
      </w:r>
      <w:r w:rsidR="00FA0C27">
        <w:rPr>
          <w:rFonts w:ascii="Times New Roman" w:hAnsi="Times New Roman" w:cs="Times New Roman"/>
          <w:color w:val="000000" w:themeColor="text1"/>
          <w:sz w:val="28"/>
          <w:szCs w:val="28"/>
          <w:lang w:val="kk-KZ"/>
        </w:rPr>
        <w:t>-да</w:t>
      </w:r>
      <w:r>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тромбоциттердің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агрегациялық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белсенді</w:t>
      </w:r>
      <w:r w:rsidR="00FA0C27">
        <w:rPr>
          <w:rStyle w:val="ezkurwreuab5ozgtqnkl"/>
          <w:rFonts w:ascii="Times New Roman" w:hAnsi="Times New Roman" w:cs="Times New Roman"/>
          <w:color w:val="000000" w:themeColor="text1"/>
          <w:sz w:val="28"/>
          <w:szCs w:val="28"/>
          <w:lang w:val="kk-KZ"/>
        </w:rPr>
        <w:t xml:space="preserve">лігі </w:t>
      </w:r>
      <w:r w:rsidRPr="00282D49">
        <w:rPr>
          <w:rStyle w:val="ezkurwreuab5ozgtqnkl"/>
          <w:rFonts w:ascii="Times New Roman" w:hAnsi="Times New Roman" w:cs="Times New Roman"/>
          <w:color w:val="000000" w:themeColor="text1"/>
          <w:sz w:val="28"/>
          <w:szCs w:val="28"/>
          <w:lang w:val="kk-KZ"/>
        </w:rPr>
        <w:t>резистентті</w:t>
      </w:r>
      <w:r w:rsidR="0024368C" w:rsidRPr="00282D49">
        <w:rPr>
          <w:rFonts w:ascii="Times New Roman" w:hAnsi="Times New Roman" w:cs="Times New Roman"/>
          <w:color w:val="000000" w:themeColor="text1"/>
          <w:sz w:val="28"/>
          <w:szCs w:val="28"/>
          <w:lang w:val="kk-KZ"/>
        </w:rPr>
        <w:t>,</w:t>
      </w:r>
      <w:r w:rsidR="003D71F5" w:rsidRPr="003D71F5">
        <w:rPr>
          <w:rStyle w:val="ezkurwreuab5ozgtqnkl"/>
          <w:rFonts w:ascii="Times New Roman" w:hAnsi="Times New Roman" w:cs="Times New Roman"/>
          <w:color w:val="000000" w:themeColor="text1"/>
          <w:sz w:val="28"/>
          <w:szCs w:val="28"/>
          <w:lang w:val="kk-KZ"/>
        </w:rPr>
        <w:t xml:space="preserve"> </w:t>
      </w:r>
      <w:r w:rsidR="003D71F5" w:rsidRPr="00282D49">
        <w:rPr>
          <w:rStyle w:val="ezkurwreuab5ozgtqnkl"/>
          <w:rFonts w:ascii="Times New Roman" w:hAnsi="Times New Roman" w:cs="Times New Roman"/>
          <w:color w:val="000000" w:themeColor="text1"/>
          <w:sz w:val="28"/>
          <w:szCs w:val="28"/>
          <w:lang w:val="kk-KZ"/>
        </w:rPr>
        <w:t>сезімтал</w:t>
      </w:r>
      <w:r w:rsidR="008E1AE1" w:rsidRPr="00282D49">
        <w:rPr>
          <w:rStyle w:val="ezkurwreuab5ozgtqnkl"/>
          <w:rFonts w:ascii="Times New Roman" w:hAnsi="Times New Roman" w:cs="Times New Roman"/>
          <w:color w:val="000000" w:themeColor="text1"/>
          <w:sz w:val="28"/>
          <w:szCs w:val="28"/>
          <w:lang w:val="kk-KZ"/>
        </w:rPr>
        <w:t>,</w:t>
      </w:r>
      <w:r w:rsidR="003D71F5" w:rsidRPr="003D71F5">
        <w:rPr>
          <w:rStyle w:val="ezkurwreuab5ozgtqnkl"/>
          <w:rFonts w:ascii="Times New Roman" w:hAnsi="Times New Roman" w:cs="Times New Roman"/>
          <w:color w:val="000000" w:themeColor="text1"/>
          <w:sz w:val="28"/>
          <w:szCs w:val="28"/>
          <w:lang w:val="kk-KZ"/>
        </w:rPr>
        <w:t xml:space="preserve"> </w:t>
      </w:r>
      <w:r w:rsidR="003D71F5" w:rsidRPr="00282D49">
        <w:rPr>
          <w:rStyle w:val="ezkurwreuab5ozgtqnkl"/>
          <w:rFonts w:ascii="Times New Roman" w:hAnsi="Times New Roman" w:cs="Times New Roman"/>
          <w:color w:val="000000" w:themeColor="text1"/>
          <w:sz w:val="28"/>
          <w:szCs w:val="28"/>
          <w:lang w:val="kk-KZ"/>
        </w:rPr>
        <w:t>өте</w:t>
      </w:r>
      <w:r w:rsidR="003D71F5" w:rsidRPr="00282D49">
        <w:rPr>
          <w:rFonts w:ascii="Times New Roman" w:hAnsi="Times New Roman" w:cs="Times New Roman"/>
          <w:color w:val="000000" w:themeColor="text1"/>
          <w:sz w:val="28"/>
          <w:szCs w:val="28"/>
          <w:lang w:val="kk-KZ"/>
        </w:rPr>
        <w:t xml:space="preserve"> </w:t>
      </w:r>
      <w:r w:rsidR="003D71F5" w:rsidRPr="00282D49">
        <w:rPr>
          <w:rStyle w:val="ezkurwreuab5ozgtqnkl"/>
          <w:rFonts w:ascii="Times New Roman" w:hAnsi="Times New Roman" w:cs="Times New Roman"/>
          <w:color w:val="000000" w:themeColor="text1"/>
          <w:sz w:val="28"/>
          <w:szCs w:val="28"/>
          <w:lang w:val="kk-KZ"/>
        </w:rPr>
        <w:t>сезімтал</w:t>
      </w:r>
      <w:r w:rsidR="0024368C">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w:t>
      </w:r>
      <w:r w:rsidR="003D71F5">
        <w:rPr>
          <w:rStyle w:val="ezkurwreuab5ozgtqnkl"/>
          <w:rFonts w:ascii="Times New Roman" w:hAnsi="Times New Roman" w:cs="Times New Roman"/>
          <w:color w:val="000000" w:themeColor="text1"/>
          <w:sz w:val="28"/>
          <w:szCs w:val="28"/>
          <w:lang w:val="kk-KZ"/>
        </w:rPr>
        <w:t>рда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55,5%</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101,5%</w:t>
      </w:r>
      <w:r w:rsidR="003D71F5">
        <w:rPr>
          <w:rStyle w:val="ezkurwreuab5ozgtqnkl"/>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201,5%</w:t>
      </w:r>
      <w:r w:rsidRPr="00282D49">
        <w:rPr>
          <w:rFonts w:ascii="Times New Roman" w:hAnsi="Times New Roman" w:cs="Times New Roman"/>
          <w:color w:val="000000" w:themeColor="text1"/>
          <w:sz w:val="28"/>
          <w:szCs w:val="28"/>
          <w:lang w:val="kk-KZ"/>
        </w:rPr>
        <w:t xml:space="preserve"> - ға</w:t>
      </w:r>
      <w:r w:rsidR="00FA0C27">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артады</w:t>
      </w:r>
      <w:r w:rsidRPr="00282D49">
        <w:rPr>
          <w:rStyle w:val="ezkurwreuab5ozgtqnkl"/>
          <w:rFonts w:ascii="Times New Roman" w:hAnsi="Times New Roman" w:cs="Times New Roman"/>
          <w:color w:val="000000" w:themeColor="text1"/>
          <w:sz w:val="28"/>
          <w:szCs w:val="28"/>
          <w:lang w:val="kk-KZ"/>
        </w:rPr>
        <w:t>.</w:t>
      </w:r>
    </w:p>
    <w:p w:rsidR="00FA0C27" w:rsidRPr="00FA0C27" w:rsidRDefault="00491509" w:rsidP="00FA0C27">
      <w:pPr>
        <w:pStyle w:val="a3"/>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7EFF" w:rsidRPr="00FA0C27">
        <w:rPr>
          <w:rFonts w:ascii="Times New Roman" w:hAnsi="Times New Roman" w:cs="Times New Roman"/>
          <w:sz w:val="28"/>
          <w:szCs w:val="28"/>
          <w:lang w:val="kk-KZ"/>
        </w:rPr>
        <w:t xml:space="preserve"> </w:t>
      </w:r>
      <w:r w:rsidR="00FA0C27" w:rsidRPr="00FA0C27">
        <w:rPr>
          <w:rFonts w:ascii="Times New Roman" w:hAnsi="Times New Roman" w:cs="Times New Roman"/>
          <w:sz w:val="28"/>
          <w:szCs w:val="28"/>
          <w:lang w:val="kk-KZ"/>
        </w:rPr>
        <w:t>С</w:t>
      </w:r>
      <w:r w:rsidR="00897EFF" w:rsidRPr="00FA0C27">
        <w:rPr>
          <w:rStyle w:val="ezkurwreuab5ozgtqnkl"/>
          <w:rFonts w:ascii="Times New Roman" w:hAnsi="Times New Roman" w:cs="Times New Roman"/>
          <w:sz w:val="28"/>
          <w:szCs w:val="28"/>
          <w:lang w:val="kk-KZ"/>
        </w:rPr>
        <w:t>тандартты</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гирудотерапиясын</w:t>
      </w:r>
      <w:r w:rsidR="00897EFF" w:rsidRPr="00FA0C27">
        <w:rPr>
          <w:rFonts w:ascii="Times New Roman" w:hAnsi="Times New Roman" w:cs="Times New Roman"/>
          <w:sz w:val="28"/>
          <w:szCs w:val="28"/>
          <w:lang w:val="kk-KZ"/>
        </w:rPr>
        <w:t xml:space="preserve"> бір </w:t>
      </w:r>
      <w:r w:rsidR="00897EFF" w:rsidRPr="00FA0C27">
        <w:rPr>
          <w:rStyle w:val="ezkurwreuab5ozgtqnkl"/>
          <w:rFonts w:ascii="Times New Roman" w:hAnsi="Times New Roman" w:cs="Times New Roman"/>
          <w:sz w:val="28"/>
          <w:szCs w:val="28"/>
          <w:lang w:val="kk-KZ"/>
        </w:rPr>
        <w:t>рет</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қолданғанда</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резистентті,</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сезімтал</w:t>
      </w:r>
      <w:r w:rsidR="00FA0C27" w:rsidRPr="00FA0C27">
        <w:rPr>
          <w:rStyle w:val="ezkurwreuab5ozgtqnkl"/>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және</w:t>
      </w:r>
      <w:r w:rsidR="00897EFF" w:rsidRPr="00FA0C27">
        <w:rPr>
          <w:rFonts w:ascii="Times New Roman" w:hAnsi="Times New Roman" w:cs="Times New Roman"/>
          <w:sz w:val="28"/>
          <w:szCs w:val="28"/>
          <w:lang w:val="kk-KZ"/>
        </w:rPr>
        <w:t xml:space="preserve"> аса </w:t>
      </w:r>
      <w:r w:rsidR="00897EFF" w:rsidRPr="00FA0C27">
        <w:rPr>
          <w:rStyle w:val="ezkurwreuab5ozgtqnkl"/>
          <w:rFonts w:ascii="Times New Roman" w:hAnsi="Times New Roman" w:cs="Times New Roman"/>
          <w:sz w:val="28"/>
          <w:szCs w:val="28"/>
          <w:lang w:val="kk-KZ"/>
        </w:rPr>
        <w:t>сезімтал</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пациенттерде</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тромбоциттердің</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өздігінен</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агрегациялану</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коэффициенті</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(СпАИК)</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13,5%</w:t>
      </w:r>
      <w:r w:rsidR="00897EFF" w:rsidRPr="00FA0C27">
        <w:rPr>
          <w:rFonts w:ascii="Times New Roman" w:hAnsi="Times New Roman" w:cs="Times New Roman"/>
          <w:sz w:val="28"/>
          <w:szCs w:val="28"/>
          <w:lang w:val="kk-KZ"/>
        </w:rPr>
        <w:t>-ға</w:t>
      </w:r>
      <w:r w:rsidR="00897EFF" w:rsidRPr="00FA0C27">
        <w:rPr>
          <w:rStyle w:val="ezkurwreuab5ozgtqnkl"/>
          <w:rFonts w:ascii="Times New Roman" w:hAnsi="Times New Roman" w:cs="Times New Roman"/>
          <w:sz w:val="28"/>
          <w:szCs w:val="28"/>
          <w:lang w:val="kk-KZ"/>
        </w:rPr>
        <w:t>,</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22,4%</w:t>
      </w:r>
      <w:r w:rsidR="00897EFF" w:rsidRPr="00FA0C27">
        <w:rPr>
          <w:rFonts w:ascii="Times New Roman" w:hAnsi="Times New Roman" w:cs="Times New Roman"/>
          <w:sz w:val="28"/>
          <w:szCs w:val="28"/>
          <w:lang w:val="kk-KZ"/>
        </w:rPr>
        <w:t xml:space="preserve">-ға </w:t>
      </w:r>
      <w:r w:rsidR="00897EFF" w:rsidRPr="00FA0C27">
        <w:rPr>
          <w:rStyle w:val="ezkurwreuab5ozgtqnkl"/>
          <w:rFonts w:ascii="Times New Roman" w:hAnsi="Times New Roman" w:cs="Times New Roman"/>
          <w:sz w:val="28"/>
          <w:szCs w:val="28"/>
          <w:lang w:val="kk-KZ"/>
        </w:rPr>
        <w:t>және</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29,16%</w:t>
      </w:r>
      <w:r w:rsidR="00897EFF" w:rsidRPr="00FA0C27">
        <w:rPr>
          <w:rFonts w:ascii="Times New Roman" w:hAnsi="Times New Roman" w:cs="Times New Roman"/>
          <w:sz w:val="28"/>
          <w:szCs w:val="28"/>
          <w:lang w:val="kk-KZ"/>
        </w:rPr>
        <w:t xml:space="preserve"> - </w:t>
      </w:r>
      <w:r w:rsidR="00897EFF" w:rsidRPr="00FA0C27">
        <w:rPr>
          <w:rStyle w:val="ezkurwreuab5ozgtqnkl"/>
          <w:rFonts w:ascii="Times New Roman" w:hAnsi="Times New Roman" w:cs="Times New Roman"/>
          <w:sz w:val="28"/>
          <w:szCs w:val="28"/>
          <w:lang w:val="kk-KZ"/>
        </w:rPr>
        <w:t>ға</w:t>
      </w:r>
      <w:r w:rsidR="00897EFF" w:rsidRP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төмендейді</w:t>
      </w:r>
      <w:r w:rsidR="00FA0C27" w:rsidRPr="00FA0C27">
        <w:rPr>
          <w:rStyle w:val="ezkurwreuab5ozgtqnkl"/>
          <w:rFonts w:ascii="Times New Roman" w:hAnsi="Times New Roman" w:cs="Times New Roman"/>
          <w:sz w:val="28"/>
          <w:szCs w:val="28"/>
          <w:lang w:val="kk-KZ"/>
        </w:rPr>
        <w:t xml:space="preserve"> </w:t>
      </w:r>
      <w:r w:rsidR="00897EFF" w:rsidRPr="00FA0C27">
        <w:rPr>
          <w:rFonts w:ascii="Times New Roman" w:hAnsi="Times New Roman" w:cs="Times New Roman"/>
          <w:sz w:val="28"/>
          <w:szCs w:val="28"/>
          <w:lang w:val="kk-KZ"/>
        </w:rPr>
        <w:t>және</w:t>
      </w:r>
      <w:r w:rsidR="00FA0C27" w:rsidRPr="00FA0C27">
        <w:rPr>
          <w:rStyle w:val="ezkurwreuab5ozgtqnkl"/>
          <w:rFonts w:ascii="Times New Roman" w:hAnsi="Times New Roman" w:cs="Times New Roman"/>
          <w:sz w:val="28"/>
          <w:szCs w:val="28"/>
          <w:lang w:val="kk-KZ"/>
        </w:rPr>
        <w:t xml:space="preserve"> </w:t>
      </w:r>
      <w:r w:rsidR="00897EFF" w:rsidRPr="00FA0C27">
        <w:rPr>
          <w:rFonts w:ascii="Times New Roman" w:hAnsi="Times New Roman" w:cs="Times New Roman"/>
          <w:sz w:val="28"/>
          <w:szCs w:val="28"/>
          <w:lang w:val="kk-KZ"/>
        </w:rPr>
        <w:t xml:space="preserve">зерттеудің </w:t>
      </w:r>
      <w:r w:rsidR="00FA0C27" w:rsidRPr="00FA0C27">
        <w:rPr>
          <w:rFonts w:ascii="Times New Roman" w:hAnsi="Times New Roman" w:cs="Times New Roman"/>
          <w:sz w:val="28"/>
          <w:szCs w:val="28"/>
          <w:lang w:val="kk-KZ"/>
        </w:rPr>
        <w:t>4</w:t>
      </w:r>
      <w:r w:rsidR="00FA0C27">
        <w:rPr>
          <w:rFonts w:ascii="Times New Roman" w:hAnsi="Times New Roman" w:cs="Times New Roman"/>
          <w:sz w:val="28"/>
          <w:szCs w:val="28"/>
          <w:lang w:val="kk-KZ"/>
        </w:rPr>
        <w:t xml:space="preserve"> </w:t>
      </w:r>
      <w:r w:rsidR="00897EFF" w:rsidRPr="00FA0C27">
        <w:rPr>
          <w:rStyle w:val="ezkurwreuab5ozgtqnkl"/>
          <w:rFonts w:ascii="Times New Roman" w:hAnsi="Times New Roman" w:cs="Times New Roman"/>
          <w:sz w:val="28"/>
          <w:szCs w:val="28"/>
          <w:lang w:val="kk-KZ"/>
        </w:rPr>
        <w:t>ші</w:t>
      </w:r>
      <w:r w:rsidR="00FA0C27" w:rsidRPr="00282D49">
        <w:rPr>
          <w:rFonts w:ascii="Times New Roman" w:hAnsi="Times New Roman" w:cs="Times New Roman"/>
          <w:color w:val="000000" w:themeColor="text1"/>
          <w:sz w:val="28"/>
          <w:szCs w:val="28"/>
          <w:lang w:val="kk-KZ"/>
        </w:rPr>
        <w:t>,</w:t>
      </w:r>
      <w:r w:rsidR="00FA0C27">
        <w:rPr>
          <w:rFonts w:ascii="Times New Roman" w:hAnsi="Times New Roman" w:cs="Times New Roman"/>
          <w:color w:val="000000" w:themeColor="text1"/>
          <w:sz w:val="28"/>
          <w:szCs w:val="28"/>
          <w:lang w:val="kk-KZ"/>
        </w:rPr>
        <w:t>8</w:t>
      </w:r>
      <w:r w:rsidR="00FA0C27" w:rsidRPr="00FA0C27">
        <w:rPr>
          <w:rStyle w:val="ezkurwreuab5ozgtqnkl"/>
          <w:rFonts w:ascii="Times New Roman" w:hAnsi="Times New Roman" w:cs="Times New Roman"/>
          <w:sz w:val="28"/>
          <w:szCs w:val="28"/>
          <w:lang w:val="kk-KZ"/>
        </w:rPr>
        <w:t xml:space="preserve"> және</w:t>
      </w:r>
      <w:r w:rsidR="00FA0C27" w:rsidRPr="00FA0C27">
        <w:rPr>
          <w:rFonts w:ascii="Times New Roman" w:hAnsi="Times New Roman" w:cs="Times New Roman"/>
          <w:sz w:val="28"/>
          <w:szCs w:val="28"/>
          <w:lang w:val="kk-KZ"/>
        </w:rPr>
        <w:t xml:space="preserve"> </w:t>
      </w:r>
      <w:r w:rsidR="00FA0C27" w:rsidRPr="00FA0C27">
        <w:rPr>
          <w:rStyle w:val="ezkurwreuab5ozgtqnkl"/>
          <w:rFonts w:ascii="Times New Roman" w:hAnsi="Times New Roman" w:cs="Times New Roman"/>
          <w:sz w:val="28"/>
          <w:szCs w:val="28"/>
          <w:lang w:val="kk-KZ"/>
        </w:rPr>
        <w:t>9</w:t>
      </w:r>
      <w:r w:rsidR="00FA0C27" w:rsidRPr="00FA0C27">
        <w:rPr>
          <w:rFonts w:ascii="Times New Roman" w:hAnsi="Times New Roman" w:cs="Times New Roman"/>
          <w:sz w:val="28"/>
          <w:szCs w:val="28"/>
          <w:lang w:val="kk-KZ"/>
        </w:rPr>
        <w:t xml:space="preserve"> </w:t>
      </w:r>
      <w:r w:rsidR="00FA0C27" w:rsidRPr="00FA0C27">
        <w:rPr>
          <w:rStyle w:val="ezkurwreuab5ozgtqnkl"/>
          <w:rFonts w:ascii="Times New Roman" w:hAnsi="Times New Roman" w:cs="Times New Roman"/>
          <w:sz w:val="28"/>
          <w:szCs w:val="28"/>
          <w:lang w:val="kk-KZ"/>
        </w:rPr>
        <w:t>тәулі</w:t>
      </w:r>
      <w:r w:rsidR="00374186">
        <w:rPr>
          <w:rStyle w:val="ezkurwreuab5ozgtqnkl"/>
          <w:rFonts w:ascii="Times New Roman" w:hAnsi="Times New Roman" w:cs="Times New Roman"/>
          <w:sz w:val="28"/>
          <w:szCs w:val="28"/>
          <w:lang w:val="kk-KZ"/>
        </w:rPr>
        <w:t xml:space="preserve">гінде </w:t>
      </w:r>
      <w:r w:rsidR="00FA0C27" w:rsidRPr="00FA0C27">
        <w:rPr>
          <w:rStyle w:val="ezkurwreuab5ozgtqnkl"/>
          <w:rFonts w:ascii="Times New Roman" w:hAnsi="Times New Roman" w:cs="Times New Roman"/>
          <w:sz w:val="28"/>
          <w:szCs w:val="28"/>
          <w:lang w:val="kk-KZ"/>
        </w:rPr>
        <w:t>қалыпты</w:t>
      </w:r>
      <w:r w:rsidR="00FA0C27" w:rsidRPr="00FA0C27">
        <w:rPr>
          <w:rFonts w:ascii="Times New Roman" w:hAnsi="Times New Roman" w:cs="Times New Roman"/>
          <w:sz w:val="28"/>
          <w:szCs w:val="28"/>
          <w:lang w:val="kk-KZ"/>
        </w:rPr>
        <w:t xml:space="preserve"> </w:t>
      </w:r>
      <w:r w:rsidR="00FA0C27" w:rsidRPr="00FA0C27">
        <w:rPr>
          <w:rStyle w:val="ezkurwreuab5ozgtqnkl"/>
          <w:rFonts w:ascii="Times New Roman" w:hAnsi="Times New Roman" w:cs="Times New Roman"/>
          <w:sz w:val="28"/>
          <w:szCs w:val="28"/>
          <w:lang w:val="kk-KZ"/>
        </w:rPr>
        <w:t>жағдайға</w:t>
      </w:r>
      <w:r w:rsidR="00FA0C27" w:rsidRPr="00FA0C27">
        <w:rPr>
          <w:rFonts w:ascii="Times New Roman" w:hAnsi="Times New Roman" w:cs="Times New Roman"/>
          <w:sz w:val="28"/>
          <w:szCs w:val="28"/>
          <w:lang w:val="kk-KZ"/>
        </w:rPr>
        <w:t xml:space="preserve"> </w:t>
      </w:r>
      <w:r w:rsidR="00FA0C27" w:rsidRPr="00FA0C27">
        <w:rPr>
          <w:rStyle w:val="ezkurwreuab5ozgtqnkl"/>
          <w:rFonts w:ascii="Times New Roman" w:hAnsi="Times New Roman" w:cs="Times New Roman"/>
          <w:sz w:val="28"/>
          <w:szCs w:val="28"/>
          <w:lang w:val="kk-KZ"/>
        </w:rPr>
        <w:t>оралады.</w:t>
      </w:r>
    </w:p>
    <w:p w:rsidR="00897EFF" w:rsidRDefault="00374186"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 xml:space="preserve"> Түпнусқалы </w:t>
      </w:r>
      <w:r w:rsidR="00897EFF" w:rsidRPr="00282D49">
        <w:rPr>
          <w:rStyle w:val="ezkurwreuab5ozgtqnkl"/>
          <w:rFonts w:ascii="Times New Roman" w:hAnsi="Times New Roman" w:cs="Times New Roman"/>
          <w:color w:val="000000" w:themeColor="text1"/>
          <w:sz w:val="28"/>
          <w:szCs w:val="28"/>
          <w:lang w:val="kk-KZ"/>
        </w:rPr>
        <w:t>гирудотерапияның</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әсерінен</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СпАИК</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стандартты</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топпен</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салыстырғанда</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орташа</w:t>
      </w:r>
      <w:r w:rsidR="00897EFF" w:rsidRPr="00282D49">
        <w:rPr>
          <w:rFonts w:ascii="Times New Roman" w:hAnsi="Times New Roman" w:cs="Times New Roman"/>
          <w:color w:val="000000" w:themeColor="text1"/>
          <w:sz w:val="28"/>
          <w:szCs w:val="28"/>
          <w:lang w:val="kk-KZ"/>
        </w:rPr>
        <w:t xml:space="preserve"> есеппен </w:t>
      </w:r>
      <w:r w:rsidR="00897EFF" w:rsidRPr="00282D49">
        <w:rPr>
          <w:rStyle w:val="ezkurwreuab5ozgtqnkl"/>
          <w:rFonts w:ascii="Times New Roman" w:hAnsi="Times New Roman" w:cs="Times New Roman"/>
          <w:color w:val="000000" w:themeColor="text1"/>
          <w:sz w:val="28"/>
          <w:szCs w:val="28"/>
          <w:lang w:val="kk-KZ"/>
        </w:rPr>
        <w:t>төзімді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топта</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10,0%</w:t>
      </w:r>
      <w:r w:rsidR="00897EFF" w:rsidRPr="00282D49">
        <w:rPr>
          <w:rFonts w:ascii="Times New Roman" w:hAnsi="Times New Roman" w:cs="Times New Roman"/>
          <w:color w:val="000000" w:themeColor="text1"/>
          <w:sz w:val="28"/>
          <w:szCs w:val="28"/>
          <w:lang w:val="kk-KZ"/>
        </w:rPr>
        <w:t xml:space="preserve"> - </w:t>
      </w:r>
      <w:r w:rsidR="00897EFF" w:rsidRPr="00282D49">
        <w:rPr>
          <w:rStyle w:val="ezkurwreuab5ozgtqnkl"/>
          <w:rFonts w:ascii="Times New Roman" w:hAnsi="Times New Roman" w:cs="Times New Roman"/>
          <w:color w:val="000000" w:themeColor="text1"/>
          <w:sz w:val="28"/>
          <w:szCs w:val="28"/>
          <w:lang w:val="kk-KZ"/>
        </w:rPr>
        <w:t>ға</w:t>
      </w:r>
      <w:r w:rsidR="00897EFF" w:rsidRPr="00282D49">
        <w:rPr>
          <w:rFonts w:ascii="Times New Roman" w:hAnsi="Times New Roman" w:cs="Times New Roman"/>
          <w:color w:val="000000" w:themeColor="text1"/>
          <w:sz w:val="28"/>
          <w:szCs w:val="28"/>
          <w:lang w:val="kk-KZ"/>
        </w:rPr>
        <w:t xml:space="preserve">, сезімтал пациенттерде </w:t>
      </w:r>
      <w:r w:rsidR="00897EFF" w:rsidRPr="00282D49">
        <w:rPr>
          <w:rStyle w:val="ezkurwreuab5ozgtqnkl"/>
          <w:rFonts w:ascii="Times New Roman" w:hAnsi="Times New Roman" w:cs="Times New Roman"/>
          <w:color w:val="000000" w:themeColor="text1"/>
          <w:sz w:val="28"/>
          <w:szCs w:val="28"/>
          <w:lang w:val="kk-KZ"/>
        </w:rPr>
        <w:t>15%</w:t>
      </w:r>
      <w:r w:rsidR="00897EFF" w:rsidRPr="00282D49">
        <w:rPr>
          <w:rFonts w:ascii="Times New Roman" w:hAnsi="Times New Roman" w:cs="Times New Roman"/>
          <w:color w:val="000000" w:themeColor="text1"/>
          <w:sz w:val="28"/>
          <w:szCs w:val="28"/>
          <w:lang w:val="kk-KZ"/>
        </w:rPr>
        <w:t xml:space="preserve"> - ға,жоғары </w:t>
      </w:r>
      <w:r w:rsidR="00897EFF" w:rsidRPr="00282D49">
        <w:rPr>
          <w:rStyle w:val="ezkurwreuab5ozgtqnkl"/>
          <w:rFonts w:ascii="Times New Roman" w:hAnsi="Times New Roman" w:cs="Times New Roman"/>
          <w:color w:val="000000" w:themeColor="text1"/>
          <w:sz w:val="28"/>
          <w:szCs w:val="28"/>
          <w:lang w:val="kk-KZ"/>
        </w:rPr>
        <w:t>сезімтал</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пациенттерде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20%</w:t>
      </w:r>
      <w:r w:rsidR="00897EFF" w:rsidRPr="00282D49">
        <w:rPr>
          <w:rFonts w:ascii="Times New Roman" w:hAnsi="Times New Roman" w:cs="Times New Roman"/>
          <w:color w:val="000000" w:themeColor="text1"/>
          <w:sz w:val="28"/>
          <w:szCs w:val="28"/>
          <w:lang w:val="kk-KZ"/>
        </w:rPr>
        <w:t xml:space="preserve"> - ға </w:t>
      </w:r>
      <w:r w:rsidR="00897EFF" w:rsidRPr="00282D49">
        <w:rPr>
          <w:rStyle w:val="ezkurwreuab5ozgtqnkl"/>
          <w:rFonts w:ascii="Times New Roman" w:hAnsi="Times New Roman" w:cs="Times New Roman"/>
          <w:color w:val="000000" w:themeColor="text1"/>
          <w:sz w:val="28"/>
          <w:szCs w:val="28"/>
          <w:lang w:val="kk-KZ"/>
        </w:rPr>
        <w:t>төмендейді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дәстүрлі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топтарға</w:t>
      </w:r>
      <w:r w:rsidR="00897EFF" w:rsidRPr="00282D49">
        <w:rPr>
          <w:rFonts w:ascii="Times New Roman" w:hAnsi="Times New Roman" w:cs="Times New Roman"/>
          <w:color w:val="000000" w:themeColor="text1"/>
          <w:sz w:val="28"/>
          <w:szCs w:val="28"/>
          <w:lang w:val="kk-KZ"/>
        </w:rPr>
        <w:t xml:space="preserve"> қарағанда бір </w:t>
      </w:r>
      <w:r w:rsidR="00897EFF" w:rsidRPr="00282D49">
        <w:rPr>
          <w:rStyle w:val="ezkurwreuab5ozgtqnkl"/>
          <w:rFonts w:ascii="Times New Roman" w:hAnsi="Times New Roman" w:cs="Times New Roman"/>
          <w:color w:val="000000" w:themeColor="text1"/>
          <w:sz w:val="28"/>
          <w:szCs w:val="28"/>
          <w:lang w:val="kk-KZ"/>
        </w:rPr>
        <w:t>тәулік</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бұрын</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қалыпқа</w:t>
      </w:r>
      <w:r w:rsidR="00897EFF" w:rsidRPr="00282D49">
        <w:rPr>
          <w:rFonts w:ascii="Times New Roman" w:hAnsi="Times New Roman" w:cs="Times New Roman"/>
          <w:color w:val="000000" w:themeColor="text1"/>
          <w:sz w:val="28"/>
          <w:szCs w:val="28"/>
          <w:lang w:val="kk-KZ"/>
        </w:rPr>
        <w:t xml:space="preserve"> келеді</w:t>
      </w:r>
      <w:r w:rsidR="00EC06C2">
        <w:rPr>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 xml:space="preserve">ПКС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кезінде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тромбоциттеріндегі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липидтердің</w:t>
      </w:r>
      <w:r w:rsidRPr="00282D49">
        <w:rPr>
          <w:rFonts w:ascii="Times New Roman" w:hAnsi="Times New Roman" w:cs="Times New Roman"/>
          <w:color w:val="000000" w:themeColor="text1"/>
          <w:sz w:val="28"/>
          <w:szCs w:val="28"/>
          <w:lang w:val="kk-KZ"/>
        </w:rPr>
        <w:t xml:space="preserve"> </w:t>
      </w:r>
      <w:r w:rsidR="00EC06C2">
        <w:rPr>
          <w:rFonts w:ascii="Times New Roman" w:hAnsi="Times New Roman" w:cs="Times New Roman"/>
          <w:color w:val="000000" w:themeColor="text1"/>
          <w:sz w:val="28"/>
          <w:szCs w:val="28"/>
          <w:lang w:val="kk-KZ"/>
        </w:rPr>
        <w:t>асқын  тотығу (</w:t>
      </w:r>
      <w:r w:rsidR="00EC06C2" w:rsidRPr="00282D49">
        <w:rPr>
          <w:rFonts w:ascii="Times New Roman" w:hAnsi="Times New Roman" w:cs="Times New Roman"/>
          <w:color w:val="000000" w:themeColor="text1"/>
          <w:sz w:val="28"/>
          <w:szCs w:val="28"/>
          <w:lang w:val="kk-KZ"/>
        </w:rPr>
        <w:t>ЛАТ</w:t>
      </w:r>
      <w:r w:rsidR="00EC06C2">
        <w:rPr>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белсендірілуі</w:t>
      </w:r>
      <w:r w:rsidR="00374186">
        <w:rPr>
          <w:rStyle w:val="ezkurwreuab5ozgtqnkl"/>
          <w:rFonts w:ascii="Times New Roman" w:hAnsi="Times New Roman" w:cs="Times New Roman"/>
          <w:color w:val="000000" w:themeColor="text1"/>
          <w:sz w:val="28"/>
          <w:szCs w:val="28"/>
          <w:lang w:val="kk-KZ"/>
        </w:rPr>
        <w:t xml:space="preserve"> мен антиоксидантты</w:t>
      </w:r>
      <w:r w:rsidR="00EC06C2" w:rsidRPr="00EC06C2">
        <w:rPr>
          <w:rFonts w:ascii="Times New Roman" w:hAnsi="Times New Roman" w:cs="Times New Roman"/>
          <w:color w:val="000000" w:themeColor="text1"/>
          <w:sz w:val="28"/>
          <w:szCs w:val="28"/>
          <w:lang w:val="kk-KZ"/>
        </w:rPr>
        <w:t xml:space="preserve"> </w:t>
      </w:r>
      <w:r w:rsidR="00EC06C2">
        <w:rPr>
          <w:rFonts w:ascii="Times New Roman" w:hAnsi="Times New Roman" w:cs="Times New Roman"/>
          <w:color w:val="000000" w:themeColor="text1"/>
          <w:sz w:val="28"/>
          <w:szCs w:val="28"/>
          <w:lang w:val="kk-KZ"/>
        </w:rPr>
        <w:t>(</w:t>
      </w:r>
      <w:r w:rsidR="00EC06C2" w:rsidRPr="00282D49">
        <w:rPr>
          <w:rFonts w:ascii="Times New Roman" w:hAnsi="Times New Roman" w:cs="Times New Roman"/>
          <w:color w:val="000000" w:themeColor="text1"/>
          <w:sz w:val="28"/>
          <w:szCs w:val="28"/>
          <w:lang w:val="kk-KZ"/>
        </w:rPr>
        <w:t>А</w:t>
      </w:r>
      <w:r w:rsidR="00EC06C2">
        <w:rPr>
          <w:rFonts w:ascii="Times New Roman" w:hAnsi="Times New Roman" w:cs="Times New Roman"/>
          <w:color w:val="000000" w:themeColor="text1"/>
          <w:sz w:val="28"/>
          <w:szCs w:val="28"/>
          <w:lang w:val="kk-KZ"/>
        </w:rPr>
        <w:t>Т</w:t>
      </w:r>
      <w:r w:rsidR="00EC06C2" w:rsidRPr="00282D49">
        <w:rPr>
          <w:rFonts w:ascii="Times New Roman" w:hAnsi="Times New Roman" w:cs="Times New Roman"/>
          <w:color w:val="000000" w:themeColor="text1"/>
          <w:sz w:val="28"/>
          <w:szCs w:val="28"/>
          <w:lang w:val="kk-KZ"/>
        </w:rPr>
        <w:t>Ж</w:t>
      </w:r>
      <w:r w:rsidR="00EC06C2">
        <w:rPr>
          <w:rFonts w:ascii="Times New Roman" w:hAnsi="Times New Roman" w:cs="Times New Roman"/>
          <w:color w:val="000000" w:themeColor="text1"/>
          <w:sz w:val="28"/>
          <w:szCs w:val="28"/>
          <w:lang w:val="kk-KZ"/>
        </w:rPr>
        <w:t>)</w:t>
      </w:r>
      <w:r w:rsidR="00374186">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белсенділігінің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депрессиясы</w:t>
      </w:r>
      <w:r w:rsidR="00374186">
        <w:rPr>
          <w:rStyle w:val="ezkurwreuab5ozgtqnkl"/>
          <w:rFonts w:ascii="Times New Roman" w:hAnsi="Times New Roman" w:cs="Times New Roman"/>
          <w:color w:val="000000" w:themeColor="text1"/>
          <w:sz w:val="28"/>
          <w:szCs w:val="28"/>
          <w:lang w:val="kk-KZ"/>
        </w:rPr>
        <w:t xml:space="preserve">ның әсерінен  </w:t>
      </w:r>
      <w:r w:rsidRPr="00282D49">
        <w:rPr>
          <w:rFonts w:ascii="Times New Roman" w:hAnsi="Times New Roman" w:cs="Times New Roman"/>
          <w:color w:val="000000" w:themeColor="text1"/>
          <w:sz w:val="28"/>
          <w:szCs w:val="28"/>
          <w:lang w:val="kk-KZ"/>
        </w:rPr>
        <w:t xml:space="preserve"> ЛАТ-А</w:t>
      </w:r>
      <w:r w:rsidR="00EC06C2">
        <w:rPr>
          <w:rFonts w:ascii="Times New Roman" w:hAnsi="Times New Roman" w:cs="Times New Roman"/>
          <w:color w:val="000000" w:themeColor="text1"/>
          <w:sz w:val="28"/>
          <w:szCs w:val="28"/>
          <w:lang w:val="kk-KZ"/>
        </w:rPr>
        <w:t>Т</w:t>
      </w:r>
      <w:r w:rsidRPr="00282D49">
        <w:rPr>
          <w:rFonts w:ascii="Times New Roman" w:hAnsi="Times New Roman" w:cs="Times New Roman"/>
          <w:color w:val="000000" w:themeColor="text1"/>
          <w:sz w:val="28"/>
          <w:szCs w:val="28"/>
          <w:lang w:val="kk-KZ"/>
        </w:rPr>
        <w:t xml:space="preserve">Ж </w:t>
      </w:r>
      <w:r w:rsidRPr="00282D49">
        <w:rPr>
          <w:rStyle w:val="ezkurwreuab5ozgtqnkl"/>
          <w:rFonts w:ascii="Times New Roman" w:hAnsi="Times New Roman" w:cs="Times New Roman"/>
          <w:color w:val="000000" w:themeColor="text1"/>
          <w:sz w:val="28"/>
          <w:szCs w:val="28"/>
          <w:lang w:val="kk-KZ"/>
        </w:rPr>
        <w:t>интегралдық</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коэффициентінің</w:t>
      </w:r>
      <w:r w:rsidRPr="00282D49">
        <w:rPr>
          <w:rFonts w:ascii="Times New Roman" w:hAnsi="Times New Roman" w:cs="Times New Roman"/>
          <w:color w:val="000000" w:themeColor="text1"/>
          <w:sz w:val="28"/>
          <w:szCs w:val="28"/>
          <w:lang w:val="kk-KZ"/>
        </w:rPr>
        <w:t xml:space="preserve"> жоғарылауы</w:t>
      </w:r>
      <w:r w:rsidRPr="00282D49">
        <w:rPr>
          <w:rStyle w:val="ezkurwreuab5ozgtqnkl"/>
          <w:rFonts w:ascii="Times New Roman" w:hAnsi="Times New Roman" w:cs="Times New Roman"/>
          <w:color w:val="000000" w:themeColor="text1"/>
          <w:sz w:val="28"/>
          <w:szCs w:val="28"/>
          <w:lang w:val="kk-KZ"/>
        </w:rPr>
        <w:t xml:space="preserve"> төзімді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топтағы</w:t>
      </w:r>
      <w:r>
        <w:rPr>
          <w:rStyle w:val="ezkurwreuab5ozgtqnkl"/>
          <w:rFonts w:ascii="Times New Roman" w:hAnsi="Times New Roman" w:cs="Times New Roman"/>
          <w:color w:val="000000" w:themeColor="text1"/>
          <w:sz w:val="28"/>
          <w:szCs w:val="28"/>
          <w:lang w:val="kk-KZ"/>
        </w:rPr>
        <w:t xml:space="preserve"> пациентерде </w:t>
      </w:r>
      <w:r w:rsidRPr="00282D49">
        <w:rPr>
          <w:rStyle w:val="ezkurwreuab5ozgtqnkl"/>
          <w:rFonts w:ascii="Times New Roman" w:hAnsi="Times New Roman" w:cs="Times New Roman"/>
          <w:color w:val="000000" w:themeColor="text1"/>
          <w:sz w:val="28"/>
          <w:szCs w:val="28"/>
          <w:lang w:val="kk-KZ"/>
        </w:rPr>
        <w:t>55,0%</w:t>
      </w:r>
      <w:r w:rsidRPr="00282D49">
        <w:rPr>
          <w:rFonts w:ascii="Times New Roman" w:hAnsi="Times New Roman" w:cs="Times New Roman"/>
          <w:color w:val="000000" w:themeColor="text1"/>
          <w:sz w:val="28"/>
          <w:szCs w:val="28"/>
          <w:lang w:val="kk-KZ"/>
        </w:rPr>
        <w:t>- ға</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өте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науқастарда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187,0%</w:t>
      </w:r>
      <w:r w:rsidRPr="00282D49">
        <w:rPr>
          <w:rFonts w:ascii="Times New Roman" w:hAnsi="Times New Roman" w:cs="Times New Roman"/>
          <w:color w:val="000000" w:themeColor="text1"/>
          <w:sz w:val="28"/>
          <w:szCs w:val="28"/>
          <w:lang w:val="kk-KZ"/>
        </w:rPr>
        <w:t xml:space="preserve">- ға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194,0%</w:t>
      </w:r>
      <w:r w:rsidRPr="00282D49">
        <w:rPr>
          <w:rFonts w:ascii="Times New Roman" w:hAnsi="Times New Roman" w:cs="Times New Roman"/>
          <w:color w:val="000000" w:themeColor="text1"/>
          <w:sz w:val="28"/>
          <w:szCs w:val="28"/>
          <w:lang w:val="kk-KZ"/>
        </w:rPr>
        <w:t>- ға</w:t>
      </w:r>
      <w:r>
        <w:rPr>
          <w:rFonts w:ascii="Times New Roman" w:hAnsi="Times New Roman" w:cs="Times New Roman"/>
          <w:color w:val="000000" w:themeColor="text1"/>
          <w:sz w:val="28"/>
          <w:szCs w:val="28"/>
          <w:lang w:val="kk-KZ"/>
        </w:rPr>
        <w:t xml:space="preserve"> тең болады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Стандартты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әсерінен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тромбоциттеріндегі</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ЛАТ-АТ</w:t>
      </w:r>
      <w:r w:rsidRPr="00282D49">
        <w:rPr>
          <w:rStyle w:val="ezkurwreuab5ozgtqnkl"/>
          <w:rFonts w:ascii="Times New Roman" w:hAnsi="Times New Roman" w:cs="Times New Roman"/>
          <w:color w:val="000000" w:themeColor="text1"/>
          <w:sz w:val="28"/>
          <w:szCs w:val="28"/>
          <w:lang w:val="kk-KZ"/>
        </w:rPr>
        <w:t>Ж</w:t>
      </w:r>
      <w:r w:rsidRPr="00282D49">
        <w:rPr>
          <w:rFonts w:ascii="Times New Roman" w:hAnsi="Times New Roman" w:cs="Times New Roman"/>
          <w:color w:val="000000" w:themeColor="text1"/>
          <w:sz w:val="28"/>
          <w:szCs w:val="28"/>
          <w:lang w:val="kk-KZ"/>
        </w:rPr>
        <w:t xml:space="preserve"> </w:t>
      </w:r>
      <w:r w:rsidR="008E1AE1">
        <w:rPr>
          <w:rFonts w:ascii="Times New Roman" w:hAnsi="Times New Roman" w:cs="Times New Roman"/>
          <w:color w:val="000000" w:themeColor="text1"/>
          <w:sz w:val="28"/>
          <w:szCs w:val="28"/>
          <w:lang w:val="kk-KZ"/>
        </w:rPr>
        <w:t xml:space="preserve">ИК </w:t>
      </w:r>
      <w:r w:rsidRPr="00282D49">
        <w:rPr>
          <w:rStyle w:val="ezkurwreuab5ozgtqnkl"/>
          <w:rFonts w:ascii="Times New Roman" w:hAnsi="Times New Roman" w:cs="Times New Roman"/>
          <w:color w:val="000000" w:themeColor="text1"/>
          <w:sz w:val="28"/>
          <w:szCs w:val="28"/>
          <w:lang w:val="kk-KZ"/>
        </w:rPr>
        <w:t>мәндерінің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қалыпқа</w:t>
      </w:r>
      <w:r w:rsidRPr="00282D49">
        <w:rPr>
          <w:rFonts w:ascii="Times New Roman" w:hAnsi="Times New Roman" w:cs="Times New Roman"/>
          <w:color w:val="000000" w:themeColor="text1"/>
          <w:sz w:val="28"/>
          <w:szCs w:val="28"/>
          <w:lang w:val="kk-KZ"/>
        </w:rPr>
        <w:t xml:space="preserve"> келуі </w:t>
      </w:r>
      <w:r w:rsidR="00491509">
        <w:rPr>
          <w:rStyle w:val="ezkurwreuab5ozgtqnkl"/>
          <w:rFonts w:ascii="Times New Roman" w:hAnsi="Times New Roman" w:cs="Times New Roman"/>
          <w:color w:val="000000" w:themeColor="text1"/>
          <w:sz w:val="28"/>
          <w:szCs w:val="28"/>
          <w:lang w:val="kk-KZ"/>
        </w:rPr>
        <w:t>10-шы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sidRPr="00282D49">
        <w:rPr>
          <w:rFonts w:ascii="Times New Roman" w:hAnsi="Times New Roman" w:cs="Times New Roman"/>
          <w:color w:val="000000" w:themeColor="text1"/>
          <w:sz w:val="28"/>
          <w:szCs w:val="28"/>
          <w:lang w:val="kk-KZ"/>
        </w:rPr>
        <w:t xml:space="preserve">, ал </w:t>
      </w:r>
      <w:r w:rsidRPr="00282D49">
        <w:rPr>
          <w:rStyle w:val="ezkurwreuab5ozgtqnkl"/>
          <w:rFonts w:ascii="Times New Roman" w:hAnsi="Times New Roman" w:cs="Times New Roman"/>
          <w:color w:val="000000" w:themeColor="text1"/>
          <w:sz w:val="28"/>
          <w:szCs w:val="28"/>
          <w:lang w:val="kk-KZ"/>
        </w:rPr>
        <w:t>актовегинмен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құнарланған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әсерінен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бұл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жағдай</w:t>
      </w:r>
      <w:r w:rsidRPr="00282D49">
        <w:rPr>
          <w:rFonts w:ascii="Times New Roman" w:hAnsi="Times New Roman" w:cs="Times New Roman"/>
          <w:color w:val="000000" w:themeColor="text1"/>
          <w:sz w:val="28"/>
          <w:szCs w:val="28"/>
          <w:lang w:val="kk-KZ"/>
        </w:rPr>
        <w:t xml:space="preserve"> </w:t>
      </w:r>
      <w:r w:rsidR="00491509">
        <w:rPr>
          <w:rStyle w:val="ezkurwreuab5ozgtqnkl"/>
          <w:rFonts w:ascii="Times New Roman" w:hAnsi="Times New Roman" w:cs="Times New Roman"/>
          <w:color w:val="000000" w:themeColor="text1"/>
          <w:sz w:val="28"/>
          <w:szCs w:val="28"/>
          <w:lang w:val="kk-KZ"/>
        </w:rPr>
        <w:t>5-ші</w:t>
      </w:r>
      <w:r w:rsidRPr="00282D49">
        <w:rPr>
          <w:rStyle w:val="ezkurwreuab5ozgtqnkl"/>
          <w:rFonts w:ascii="Times New Roman" w:hAnsi="Times New Roman" w:cs="Times New Roman"/>
          <w:color w:val="000000" w:themeColor="text1"/>
          <w:sz w:val="28"/>
          <w:szCs w:val="28"/>
          <w:lang w:val="kk-KZ"/>
        </w:rPr>
        <w:t xml:space="preserve"> 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sidRPr="00282D49">
        <w:rPr>
          <w:rFonts w:ascii="Times New Roman" w:hAnsi="Times New Roman" w:cs="Times New Roman"/>
          <w:color w:val="000000" w:themeColor="text1"/>
          <w:sz w:val="28"/>
          <w:szCs w:val="28"/>
          <w:lang w:val="kk-KZ"/>
        </w:rPr>
        <w:t xml:space="preserve"> болады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p>
    <w:p w:rsidR="003A7E7B"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ПКС</w:t>
      </w:r>
      <w:r w:rsidRPr="00282D49">
        <w:rPr>
          <w:rFonts w:ascii="Times New Roman" w:hAnsi="Times New Roman" w:cs="Times New Roman"/>
          <w:color w:val="000000" w:themeColor="text1"/>
          <w:sz w:val="28"/>
          <w:szCs w:val="28"/>
          <w:lang w:val="kk-KZ"/>
        </w:rPr>
        <w:t>-</w:t>
      </w:r>
      <w:r w:rsidRPr="00282D49">
        <w:rPr>
          <w:rStyle w:val="ezkurwreuab5ozgtqnkl"/>
          <w:rFonts w:ascii="Times New Roman" w:hAnsi="Times New Roman" w:cs="Times New Roman"/>
          <w:color w:val="000000" w:themeColor="text1"/>
          <w:sz w:val="28"/>
          <w:szCs w:val="28"/>
          <w:lang w:val="kk-KZ"/>
        </w:rPr>
        <w:t>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сілекейге</w:t>
      </w:r>
      <w:r w:rsidRPr="00282D49">
        <w:rPr>
          <w:rFonts w:ascii="Times New Roman" w:hAnsi="Times New Roman" w:cs="Times New Roman"/>
          <w:color w:val="000000" w:themeColor="text1"/>
          <w:sz w:val="28"/>
          <w:szCs w:val="28"/>
          <w:lang w:val="kk-KZ"/>
        </w:rPr>
        <w:t xml:space="preserve"> </w:t>
      </w:r>
      <w:r>
        <w:rPr>
          <w:rStyle w:val="ezkurwreuab5ozgtqnkl"/>
          <w:rFonts w:ascii="Times New Roman" w:hAnsi="Times New Roman" w:cs="Times New Roman"/>
          <w:color w:val="000000" w:themeColor="text1"/>
          <w:sz w:val="28"/>
          <w:szCs w:val="28"/>
          <w:lang w:val="kk-KZ"/>
        </w:rPr>
        <w:t>ЛАТ-АТ</w:t>
      </w:r>
      <w:r w:rsidRPr="00282D49">
        <w:rPr>
          <w:rStyle w:val="ezkurwreuab5ozgtqnkl"/>
          <w:rFonts w:ascii="Times New Roman" w:hAnsi="Times New Roman" w:cs="Times New Roman"/>
          <w:color w:val="000000" w:themeColor="text1"/>
          <w:sz w:val="28"/>
          <w:szCs w:val="28"/>
          <w:lang w:val="kk-KZ"/>
        </w:rPr>
        <w:t>Ж</w:t>
      </w:r>
      <w:r w:rsidRPr="00282D49">
        <w:rPr>
          <w:rFonts w:ascii="Times New Roman" w:hAnsi="Times New Roman" w:cs="Times New Roman"/>
          <w:color w:val="000000" w:themeColor="text1"/>
          <w:sz w:val="28"/>
          <w:szCs w:val="28"/>
          <w:lang w:val="kk-KZ"/>
        </w:rPr>
        <w:t xml:space="preserve"> </w:t>
      </w:r>
      <w:r w:rsidR="001E5139">
        <w:rPr>
          <w:rFonts w:ascii="Times New Roman" w:hAnsi="Times New Roman" w:cs="Times New Roman"/>
          <w:color w:val="000000" w:themeColor="text1"/>
          <w:sz w:val="28"/>
          <w:szCs w:val="28"/>
          <w:lang w:val="kk-KZ"/>
        </w:rPr>
        <w:t xml:space="preserve">ИК </w:t>
      </w:r>
      <w:r>
        <w:rPr>
          <w:rFonts w:ascii="Times New Roman" w:hAnsi="Times New Roman" w:cs="Times New Roman"/>
          <w:color w:val="000000" w:themeColor="text1"/>
          <w:sz w:val="28"/>
          <w:szCs w:val="28"/>
          <w:lang w:val="kk-KZ"/>
        </w:rPr>
        <w:t xml:space="preserve">мәндері </w:t>
      </w:r>
      <w:r w:rsidRPr="00282D49">
        <w:rPr>
          <w:rStyle w:val="ezkurwreuab5ozgtqnkl"/>
          <w:rFonts w:ascii="Times New Roman" w:hAnsi="Times New Roman" w:cs="Times New Roman"/>
          <w:color w:val="000000" w:themeColor="text1"/>
          <w:sz w:val="28"/>
          <w:szCs w:val="28"/>
          <w:lang w:val="kk-KZ"/>
        </w:rPr>
        <w:t>резистенттік</w:t>
      </w:r>
      <w:r w:rsidR="003A7E7B" w:rsidRPr="003A7E7B">
        <w:rPr>
          <w:rStyle w:val="ezkurwreuab5ozgtqnkl"/>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сезімтал</w:t>
      </w:r>
      <w:r w:rsidR="003A7E7B" w:rsidRPr="00282D49">
        <w:rPr>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және</w:t>
      </w:r>
      <w:r w:rsidR="003A7E7B" w:rsidRPr="00282D49">
        <w:rPr>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өте</w:t>
      </w:r>
      <w:r w:rsidR="003A7E7B" w:rsidRPr="00282D49">
        <w:rPr>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сезімтал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топта</w:t>
      </w:r>
      <w:r w:rsidR="003A7E7B">
        <w:rPr>
          <w:rStyle w:val="ezkurwreuab5ozgtqnkl"/>
          <w:rFonts w:ascii="Times New Roman" w:hAnsi="Times New Roman" w:cs="Times New Roman"/>
          <w:color w:val="000000" w:themeColor="text1"/>
          <w:sz w:val="28"/>
          <w:szCs w:val="28"/>
          <w:lang w:val="kk-KZ"/>
        </w:rPr>
        <w:t>рда</w:t>
      </w:r>
      <w:r>
        <w:rPr>
          <w:rStyle w:val="ezkurwreuab5ozgtqnkl"/>
          <w:rFonts w:ascii="Times New Roman" w:hAnsi="Times New Roman" w:cs="Times New Roman"/>
          <w:color w:val="000000" w:themeColor="text1"/>
          <w:sz w:val="28"/>
          <w:szCs w:val="28"/>
          <w:lang w:val="kk-KZ"/>
        </w:rPr>
        <w:t xml:space="preserve"> </w:t>
      </w:r>
      <w:r w:rsidR="00060A65" w:rsidRPr="00060A65">
        <w:rPr>
          <w:rStyle w:val="ezkurwreuab5ozgtqnkl"/>
          <w:rFonts w:ascii="Times New Roman" w:hAnsi="Times New Roman" w:cs="Times New Roman"/>
          <w:color w:val="000000" w:themeColor="text1"/>
          <w:sz w:val="28"/>
          <w:szCs w:val="28"/>
          <w:lang w:val="kk-KZ"/>
        </w:rPr>
        <w:t>1</w:t>
      </w:r>
      <w:r w:rsidR="00060A65" w:rsidRPr="00282D49">
        <w:rPr>
          <w:rStyle w:val="ezkurwreuab5ozgtqnkl"/>
          <w:rFonts w:ascii="Times New Roman" w:hAnsi="Times New Roman" w:cs="Times New Roman"/>
          <w:color w:val="000000" w:themeColor="text1"/>
          <w:sz w:val="28"/>
          <w:szCs w:val="28"/>
          <w:lang w:val="kk-KZ"/>
        </w:rPr>
        <w:t>,</w:t>
      </w:r>
      <w:r w:rsidR="001E5139">
        <w:rPr>
          <w:rStyle w:val="ezkurwreuab5ozgtqnkl"/>
          <w:rFonts w:ascii="Times New Roman" w:hAnsi="Times New Roman" w:cs="Times New Roman"/>
          <w:color w:val="000000" w:themeColor="text1"/>
          <w:sz w:val="28"/>
          <w:szCs w:val="28"/>
          <w:lang w:val="kk-KZ"/>
        </w:rPr>
        <w:t>66</w:t>
      </w:r>
      <w:r w:rsidR="003A7E7B" w:rsidRPr="00282D49">
        <w:rPr>
          <w:rStyle w:val="ezkurwreuab5ozgtqnkl"/>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060A65">
        <w:rPr>
          <w:rFonts w:ascii="Times New Roman" w:hAnsi="Times New Roman" w:cs="Times New Roman"/>
          <w:color w:val="000000" w:themeColor="text1"/>
          <w:sz w:val="28"/>
          <w:szCs w:val="28"/>
          <w:lang w:val="kk-KZ"/>
        </w:rPr>
        <w:t>2</w:t>
      </w:r>
      <w:r w:rsidR="00060A65" w:rsidRPr="00282D49">
        <w:rPr>
          <w:rStyle w:val="ezkurwreuab5ozgtqnkl"/>
          <w:rFonts w:ascii="Times New Roman" w:hAnsi="Times New Roman" w:cs="Times New Roman"/>
          <w:color w:val="000000" w:themeColor="text1"/>
          <w:sz w:val="28"/>
          <w:szCs w:val="28"/>
          <w:lang w:val="kk-KZ"/>
        </w:rPr>
        <w:t>,</w:t>
      </w:r>
      <w:r w:rsidR="001E5139">
        <w:rPr>
          <w:rStyle w:val="ezkurwreuab5ozgtqnkl"/>
          <w:rFonts w:ascii="Times New Roman" w:hAnsi="Times New Roman" w:cs="Times New Roman"/>
          <w:color w:val="000000" w:themeColor="text1"/>
          <w:sz w:val="28"/>
          <w:szCs w:val="28"/>
          <w:lang w:val="kk-KZ"/>
        </w:rPr>
        <w:t>77</w:t>
      </w:r>
      <w:r w:rsidR="003A7E7B">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001E5139">
        <w:rPr>
          <w:rFonts w:ascii="Times New Roman" w:hAnsi="Times New Roman" w:cs="Times New Roman"/>
          <w:color w:val="000000" w:themeColor="text1"/>
          <w:sz w:val="28"/>
          <w:szCs w:val="28"/>
          <w:lang w:val="kk-KZ"/>
        </w:rPr>
        <w:t>4</w:t>
      </w:r>
      <w:r w:rsidR="003A7E7B" w:rsidRPr="00282D49">
        <w:rPr>
          <w:rStyle w:val="ezkurwreuab5ozgtqnkl"/>
          <w:rFonts w:ascii="Times New Roman" w:hAnsi="Times New Roman" w:cs="Times New Roman"/>
          <w:color w:val="000000" w:themeColor="text1"/>
          <w:sz w:val="28"/>
          <w:szCs w:val="28"/>
          <w:lang w:val="kk-KZ"/>
        </w:rPr>
        <w:t>,</w:t>
      </w:r>
      <w:r w:rsidR="001E5139">
        <w:rPr>
          <w:rStyle w:val="ezkurwreuab5ozgtqnkl"/>
          <w:rFonts w:ascii="Times New Roman" w:hAnsi="Times New Roman" w:cs="Times New Roman"/>
          <w:color w:val="000000" w:themeColor="text1"/>
          <w:sz w:val="28"/>
          <w:szCs w:val="28"/>
          <w:lang w:val="kk-KZ"/>
        </w:rPr>
        <w:t>65</w:t>
      </w:r>
      <w:r w:rsidR="003A7E7B">
        <w:rPr>
          <w:rStyle w:val="ezkurwreuab5ozgtqnkl"/>
          <w:rFonts w:ascii="Times New Roman" w:hAnsi="Times New Roman" w:cs="Times New Roman"/>
          <w:color w:val="000000" w:themeColor="text1"/>
          <w:sz w:val="28"/>
          <w:szCs w:val="28"/>
          <w:lang w:val="kk-KZ"/>
        </w:rPr>
        <w:t xml:space="preserve"> есе </w:t>
      </w:r>
      <w:r w:rsidRPr="00282D49">
        <w:rPr>
          <w:rFonts w:ascii="Times New Roman" w:hAnsi="Times New Roman" w:cs="Times New Roman"/>
          <w:color w:val="000000" w:themeColor="text1"/>
          <w:sz w:val="28"/>
          <w:szCs w:val="28"/>
          <w:lang w:val="kk-KZ"/>
        </w:rPr>
        <w:t xml:space="preserve"> ұлға</w:t>
      </w:r>
      <w:r>
        <w:rPr>
          <w:rFonts w:ascii="Times New Roman" w:hAnsi="Times New Roman" w:cs="Times New Roman"/>
          <w:color w:val="000000" w:themeColor="text1"/>
          <w:sz w:val="28"/>
          <w:szCs w:val="28"/>
          <w:lang w:val="kk-KZ"/>
        </w:rPr>
        <w:t>йады</w:t>
      </w:r>
      <w:r w:rsidRPr="00282D49">
        <w:rPr>
          <w:rStyle w:val="ezkurwreuab5ozgtqnkl"/>
          <w:rFonts w:ascii="Times New Roman" w:hAnsi="Times New Roman" w:cs="Times New Roman"/>
          <w:color w:val="000000" w:themeColor="text1"/>
          <w:sz w:val="28"/>
          <w:szCs w:val="28"/>
          <w:lang w:val="kk-KZ"/>
        </w:rPr>
        <w:t>.</w:t>
      </w:r>
    </w:p>
    <w:p w:rsidR="00897EFF" w:rsidRDefault="00897EFF"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sidRPr="00282D49">
        <w:rPr>
          <w:rStyle w:val="ezkurwreuab5ozgtqnkl"/>
          <w:rFonts w:ascii="Times New Roman" w:hAnsi="Times New Roman" w:cs="Times New Roman"/>
          <w:color w:val="000000" w:themeColor="text1"/>
          <w:sz w:val="28"/>
          <w:szCs w:val="28"/>
          <w:lang w:val="kk-KZ"/>
        </w:rPr>
        <w:t>Стандартты</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әсерінен</w:t>
      </w:r>
      <w:r w:rsidRPr="00282D49">
        <w:rPr>
          <w:rFonts w:ascii="Times New Roman" w:hAnsi="Times New Roman" w:cs="Times New Roman"/>
          <w:color w:val="000000" w:themeColor="text1"/>
          <w:sz w:val="28"/>
          <w:szCs w:val="28"/>
          <w:lang w:val="kk-KZ"/>
        </w:rPr>
        <w:t xml:space="preserve"> </w:t>
      </w:r>
      <w:r w:rsidR="00374186">
        <w:rPr>
          <w:rFonts w:ascii="Times New Roman" w:hAnsi="Times New Roman" w:cs="Times New Roman"/>
          <w:color w:val="000000" w:themeColor="text1"/>
          <w:sz w:val="28"/>
          <w:szCs w:val="28"/>
          <w:lang w:val="kk-KZ"/>
        </w:rPr>
        <w:t xml:space="preserve">сілекейдегі </w:t>
      </w:r>
      <w:r w:rsidRPr="00282D49">
        <w:rPr>
          <w:rStyle w:val="ezkurwreuab5ozgtqnkl"/>
          <w:rFonts w:ascii="Times New Roman" w:hAnsi="Times New Roman" w:cs="Times New Roman"/>
          <w:color w:val="000000" w:themeColor="text1"/>
          <w:sz w:val="28"/>
          <w:szCs w:val="28"/>
          <w:lang w:val="kk-KZ"/>
        </w:rPr>
        <w:t>ЛАТ-АТЖ</w:t>
      </w:r>
      <w:r w:rsidRPr="00282D49">
        <w:rPr>
          <w:rFonts w:ascii="Times New Roman" w:hAnsi="Times New Roman" w:cs="Times New Roman"/>
          <w:color w:val="000000" w:themeColor="text1"/>
          <w:sz w:val="28"/>
          <w:szCs w:val="28"/>
          <w:lang w:val="kk-KZ"/>
        </w:rPr>
        <w:t xml:space="preserve"> </w:t>
      </w:r>
      <w:r w:rsidR="001E5139">
        <w:rPr>
          <w:rFonts w:ascii="Times New Roman" w:hAnsi="Times New Roman" w:cs="Times New Roman"/>
          <w:color w:val="000000" w:themeColor="text1"/>
          <w:sz w:val="28"/>
          <w:szCs w:val="28"/>
          <w:lang w:val="kk-KZ"/>
        </w:rPr>
        <w:t xml:space="preserve">ИК </w:t>
      </w:r>
      <w:r w:rsidRPr="00282D49">
        <w:rPr>
          <w:rFonts w:ascii="Times New Roman" w:hAnsi="Times New Roman" w:cs="Times New Roman"/>
          <w:color w:val="000000" w:themeColor="text1"/>
          <w:sz w:val="28"/>
          <w:szCs w:val="28"/>
          <w:lang w:val="kk-KZ"/>
        </w:rPr>
        <w:t xml:space="preserve">қалыпты жағдайға </w:t>
      </w:r>
      <w:r w:rsidRPr="00282D49">
        <w:rPr>
          <w:rStyle w:val="ezkurwreuab5ozgtqnkl"/>
          <w:rFonts w:ascii="Times New Roman" w:hAnsi="Times New Roman" w:cs="Times New Roman"/>
          <w:color w:val="000000" w:themeColor="text1"/>
          <w:sz w:val="28"/>
          <w:szCs w:val="28"/>
          <w:lang w:val="kk-KZ"/>
        </w:rPr>
        <w:t>оралуы</w:t>
      </w:r>
      <w:r w:rsidRPr="00282D49">
        <w:rPr>
          <w:rFonts w:ascii="Times New Roman" w:hAnsi="Times New Roman" w:cs="Times New Roman"/>
          <w:color w:val="000000" w:themeColor="text1"/>
          <w:sz w:val="28"/>
          <w:szCs w:val="28"/>
          <w:lang w:val="kk-KZ"/>
        </w:rPr>
        <w:t xml:space="preserve"> </w:t>
      </w:r>
      <w:r w:rsidR="001E5139">
        <w:rPr>
          <w:rFonts w:ascii="Times New Roman" w:hAnsi="Times New Roman" w:cs="Times New Roman"/>
          <w:color w:val="000000" w:themeColor="text1"/>
          <w:sz w:val="28"/>
          <w:szCs w:val="28"/>
          <w:lang w:val="kk-KZ"/>
        </w:rPr>
        <w:t xml:space="preserve">10 </w:t>
      </w:r>
      <w:r>
        <w:rPr>
          <w:rStyle w:val="ezkurwreuab5ozgtqnkl"/>
          <w:rFonts w:ascii="Times New Roman" w:hAnsi="Times New Roman" w:cs="Times New Roman"/>
          <w:color w:val="000000" w:themeColor="text1"/>
          <w:sz w:val="28"/>
          <w:szCs w:val="28"/>
          <w:lang w:val="kk-KZ"/>
        </w:rPr>
        <w:t>ст</w:t>
      </w:r>
      <w:r w:rsidR="00374186">
        <w:rPr>
          <w:rStyle w:val="ezkurwreuab5ozgtqnkl"/>
          <w:rFonts w:ascii="Times New Roman" w:hAnsi="Times New Roman" w:cs="Times New Roman"/>
          <w:color w:val="000000" w:themeColor="text1"/>
          <w:sz w:val="28"/>
          <w:szCs w:val="28"/>
          <w:lang w:val="kk-KZ"/>
        </w:rPr>
        <w:t>а</w:t>
      </w:r>
      <w:r>
        <w:rPr>
          <w:rStyle w:val="ezkurwreuab5ozgtqnkl"/>
          <w:rFonts w:ascii="Times New Roman" w:hAnsi="Times New Roman" w:cs="Times New Roman"/>
          <w:color w:val="000000" w:themeColor="text1"/>
          <w:sz w:val="28"/>
          <w:szCs w:val="28"/>
          <w:lang w:val="kk-KZ"/>
        </w:rPr>
        <w:t xml:space="preserve">ндартты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процедурадан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sidRPr="00282D49">
        <w:rPr>
          <w:rFonts w:ascii="Times New Roman" w:hAnsi="Times New Roman" w:cs="Times New Roman"/>
          <w:color w:val="000000" w:themeColor="text1"/>
          <w:sz w:val="28"/>
          <w:szCs w:val="28"/>
          <w:lang w:val="kk-KZ"/>
        </w:rPr>
        <w:t xml:space="preserve">, ал </w:t>
      </w:r>
      <w:r w:rsidR="001E5139">
        <w:rPr>
          <w:rStyle w:val="ezkurwreuab5ozgtqnkl"/>
          <w:rFonts w:ascii="Times New Roman" w:hAnsi="Times New Roman" w:cs="Times New Roman"/>
          <w:color w:val="000000" w:themeColor="text1"/>
          <w:sz w:val="28"/>
          <w:szCs w:val="28"/>
          <w:lang w:val="kk-KZ"/>
        </w:rPr>
        <w:t>түпнусқалы</w:t>
      </w:r>
      <w:r w:rsidR="001E5139" w:rsidRPr="00282D49">
        <w:rPr>
          <w:rStyle w:val="ezkurwreuab5ozgtqnkl"/>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гирудотерапияның</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әсерінен</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бұл</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жағдай</w:t>
      </w:r>
      <w:r w:rsidRPr="00282D49">
        <w:rPr>
          <w:rFonts w:ascii="Times New Roman" w:hAnsi="Times New Roman" w:cs="Times New Roman"/>
          <w:color w:val="000000" w:themeColor="text1"/>
          <w:sz w:val="28"/>
          <w:szCs w:val="28"/>
          <w:lang w:val="kk-KZ"/>
        </w:rPr>
        <w:t xml:space="preserve"> </w:t>
      </w:r>
      <w:r w:rsidR="001E5139">
        <w:rPr>
          <w:rFonts w:ascii="Times New Roman" w:hAnsi="Times New Roman" w:cs="Times New Roman"/>
          <w:color w:val="000000" w:themeColor="text1"/>
          <w:sz w:val="28"/>
          <w:szCs w:val="28"/>
          <w:lang w:val="kk-KZ"/>
        </w:rPr>
        <w:t xml:space="preserve">5 </w:t>
      </w:r>
      <w:r>
        <w:rPr>
          <w:rStyle w:val="ezkurwreuab5ozgtqnkl"/>
          <w:rFonts w:ascii="Times New Roman" w:hAnsi="Times New Roman" w:cs="Times New Roman"/>
          <w:color w:val="000000" w:themeColor="text1"/>
          <w:sz w:val="28"/>
          <w:szCs w:val="28"/>
          <w:lang w:val="kk-KZ"/>
        </w:rPr>
        <w:t xml:space="preserve">процедурадан </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кейін</w:t>
      </w:r>
      <w:r>
        <w:rPr>
          <w:rStyle w:val="ezkurwreuab5ozgtqnkl"/>
          <w:rFonts w:ascii="Times New Roman" w:hAnsi="Times New Roman" w:cs="Times New Roman"/>
          <w:color w:val="000000" w:themeColor="text1"/>
          <w:sz w:val="28"/>
          <w:szCs w:val="28"/>
          <w:lang w:val="kk-KZ"/>
        </w:rPr>
        <w:t xml:space="preserve"> орын алды</w:t>
      </w:r>
      <w:r w:rsidRPr="00282D49">
        <w:rPr>
          <w:rStyle w:val="ezkurwreuab5ozgtqnkl"/>
          <w:rFonts w:ascii="Times New Roman" w:hAnsi="Times New Roman" w:cs="Times New Roman"/>
          <w:color w:val="000000" w:themeColor="text1"/>
          <w:sz w:val="28"/>
          <w:szCs w:val="28"/>
          <w:lang w:val="kk-KZ"/>
        </w:rPr>
        <w:t xml:space="preserve">. </w:t>
      </w:r>
    </w:p>
    <w:p w:rsidR="00897EFF"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ПКС </w:t>
      </w:r>
      <w:r w:rsidRPr="00282D49">
        <w:rPr>
          <w:rStyle w:val="ezkurwreuab5ozgtqnkl"/>
          <w:rFonts w:ascii="Times New Roman" w:hAnsi="Times New Roman" w:cs="Times New Roman"/>
          <w:color w:val="000000" w:themeColor="text1"/>
          <w:sz w:val="28"/>
          <w:szCs w:val="28"/>
          <w:lang w:val="kk-KZ"/>
        </w:rPr>
        <w:t>кезінде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ағзаның</w:t>
      </w:r>
      <w:r w:rsidRPr="00282D49">
        <w:rPr>
          <w:rFonts w:ascii="Times New Roman" w:hAnsi="Times New Roman" w:cs="Times New Roman"/>
          <w:color w:val="000000" w:themeColor="text1"/>
          <w:sz w:val="28"/>
          <w:szCs w:val="28"/>
          <w:lang w:val="kk-KZ"/>
        </w:rPr>
        <w:t xml:space="preserve"> </w:t>
      </w:r>
      <w:r w:rsidR="000D75BF" w:rsidRPr="00282D49">
        <w:rPr>
          <w:rFonts w:ascii="Times New Roman" w:hAnsi="Times New Roman" w:cs="Times New Roman"/>
          <w:color w:val="000000" w:themeColor="text1"/>
          <w:sz w:val="28"/>
          <w:szCs w:val="28"/>
          <w:lang w:val="kk-KZ"/>
        </w:rPr>
        <w:t xml:space="preserve">эндоинтоксикация </w:t>
      </w:r>
      <w:r w:rsidR="000D75BF" w:rsidRPr="00282D49">
        <w:rPr>
          <w:rStyle w:val="ezkurwreuab5ozgtqnkl"/>
          <w:rFonts w:ascii="Times New Roman" w:hAnsi="Times New Roman" w:cs="Times New Roman"/>
          <w:color w:val="000000" w:themeColor="text1"/>
          <w:sz w:val="28"/>
          <w:szCs w:val="28"/>
          <w:lang w:val="kk-KZ"/>
        </w:rPr>
        <w:t>индексі</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резистенттік</w:t>
      </w:r>
      <w:r w:rsidRPr="00282D49">
        <w:rPr>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сезімтал</w:t>
      </w:r>
      <w:r w:rsidR="003A7E7B">
        <w:rPr>
          <w:rStyle w:val="ezkurwreuab5ozgtqnkl"/>
          <w:rFonts w:ascii="Times New Roman" w:hAnsi="Times New Roman" w:cs="Times New Roman"/>
          <w:color w:val="000000" w:themeColor="text1"/>
          <w:sz w:val="28"/>
          <w:szCs w:val="28"/>
          <w:lang w:val="kk-KZ"/>
        </w:rPr>
        <w:t xml:space="preserve"> </w:t>
      </w:r>
      <w:r w:rsidR="003A7E7B" w:rsidRPr="00282D49">
        <w:rPr>
          <w:rStyle w:val="ezkurwreuab5ozgtqnkl"/>
          <w:rFonts w:ascii="Times New Roman" w:hAnsi="Times New Roman" w:cs="Times New Roman"/>
          <w:color w:val="000000" w:themeColor="text1"/>
          <w:sz w:val="28"/>
          <w:szCs w:val="28"/>
          <w:lang w:val="kk-KZ"/>
        </w:rPr>
        <w:t xml:space="preserve">сезімтал </w:t>
      </w:r>
      <w:r w:rsidRPr="00282D49">
        <w:rPr>
          <w:rStyle w:val="ezkurwreuab5ozgtqnkl"/>
          <w:rFonts w:ascii="Times New Roman" w:hAnsi="Times New Roman" w:cs="Times New Roman"/>
          <w:color w:val="000000" w:themeColor="text1"/>
          <w:sz w:val="28"/>
          <w:szCs w:val="28"/>
          <w:lang w:val="kk-KZ"/>
        </w:rPr>
        <w:t>топта</w:t>
      </w:r>
      <w:r w:rsidR="003A7E7B">
        <w:rPr>
          <w:rStyle w:val="ezkurwreuab5ozgtqnkl"/>
          <w:rFonts w:ascii="Times New Roman" w:hAnsi="Times New Roman" w:cs="Times New Roman"/>
          <w:color w:val="000000" w:themeColor="text1"/>
          <w:sz w:val="28"/>
          <w:szCs w:val="28"/>
          <w:lang w:val="kk-KZ"/>
        </w:rPr>
        <w:t>рда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53,0%</w:t>
      </w:r>
      <w:r w:rsidRPr="00282D49">
        <w:rPr>
          <w:rFonts w:ascii="Times New Roman" w:hAnsi="Times New Roman" w:cs="Times New Roman"/>
          <w:color w:val="000000" w:themeColor="text1"/>
          <w:sz w:val="28"/>
          <w:szCs w:val="28"/>
          <w:lang w:val="kk-KZ"/>
        </w:rPr>
        <w:t xml:space="preserve"> - </w:t>
      </w:r>
      <w:r w:rsidRPr="00282D49">
        <w:rPr>
          <w:rStyle w:val="ezkurwreuab5ozgtqnkl"/>
          <w:rFonts w:ascii="Times New Roman" w:hAnsi="Times New Roman" w:cs="Times New Roman"/>
          <w:color w:val="000000" w:themeColor="text1"/>
          <w:sz w:val="28"/>
          <w:szCs w:val="28"/>
          <w:lang w:val="kk-KZ"/>
        </w:rPr>
        <w:t>ға</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70,0%</w:t>
      </w:r>
      <w:r w:rsidRPr="00282D49">
        <w:rPr>
          <w:rFonts w:ascii="Times New Roman" w:hAnsi="Times New Roman" w:cs="Times New Roman"/>
          <w:color w:val="000000" w:themeColor="text1"/>
          <w:sz w:val="28"/>
          <w:szCs w:val="28"/>
          <w:lang w:val="kk-KZ"/>
        </w:rPr>
        <w:t xml:space="preserve"> - ға </w:t>
      </w:r>
      <w:r w:rsidRPr="00282D49">
        <w:rPr>
          <w:rStyle w:val="ezkurwreuab5ozgtqnkl"/>
          <w:rFonts w:ascii="Times New Roman" w:hAnsi="Times New Roman" w:cs="Times New Roman"/>
          <w:color w:val="000000" w:themeColor="text1"/>
          <w:sz w:val="28"/>
          <w:szCs w:val="28"/>
          <w:lang w:val="kk-KZ"/>
        </w:rPr>
        <w:t>және</w:t>
      </w:r>
      <w:r w:rsidRPr="00282D49">
        <w:rPr>
          <w:rFonts w:ascii="Times New Roman" w:hAnsi="Times New Roman" w:cs="Times New Roman"/>
          <w:color w:val="000000" w:themeColor="text1"/>
          <w:sz w:val="28"/>
          <w:szCs w:val="28"/>
          <w:lang w:val="kk-KZ"/>
        </w:rPr>
        <w:t xml:space="preserve"> </w:t>
      </w:r>
      <w:r w:rsidRPr="00282D49">
        <w:rPr>
          <w:rStyle w:val="ezkurwreuab5ozgtqnkl"/>
          <w:rFonts w:ascii="Times New Roman" w:hAnsi="Times New Roman" w:cs="Times New Roman"/>
          <w:color w:val="000000" w:themeColor="text1"/>
          <w:sz w:val="28"/>
          <w:szCs w:val="28"/>
          <w:lang w:val="kk-KZ"/>
        </w:rPr>
        <w:t>90,0%</w:t>
      </w:r>
      <w:r w:rsidRPr="00282D49">
        <w:rPr>
          <w:rFonts w:ascii="Times New Roman" w:hAnsi="Times New Roman" w:cs="Times New Roman"/>
          <w:color w:val="000000" w:themeColor="text1"/>
          <w:sz w:val="28"/>
          <w:szCs w:val="28"/>
          <w:lang w:val="kk-KZ"/>
        </w:rPr>
        <w:t xml:space="preserve"> - ға артады</w:t>
      </w:r>
      <w:r w:rsidRPr="00282D49">
        <w:rPr>
          <w:rStyle w:val="ezkurwreuab5ozgtqnkl"/>
          <w:rFonts w:ascii="Times New Roman" w:hAnsi="Times New Roman" w:cs="Times New Roman"/>
          <w:color w:val="000000" w:themeColor="text1"/>
          <w:sz w:val="28"/>
          <w:szCs w:val="28"/>
          <w:lang w:val="kk-KZ"/>
        </w:rPr>
        <w:t>.</w:t>
      </w:r>
      <w:r w:rsidRPr="00282D49">
        <w:rPr>
          <w:rFonts w:ascii="Times New Roman" w:hAnsi="Times New Roman" w:cs="Times New Roman"/>
          <w:color w:val="000000" w:themeColor="text1"/>
          <w:sz w:val="28"/>
          <w:szCs w:val="28"/>
          <w:lang w:val="kk-KZ"/>
        </w:rPr>
        <w:t xml:space="preserve"> </w:t>
      </w:r>
    </w:p>
    <w:p w:rsidR="00897EFF" w:rsidRDefault="001E5139" w:rsidP="00897EFF">
      <w:pPr>
        <w:spacing w:after="0" w:line="240" w:lineRule="auto"/>
        <w:ind w:firstLine="708"/>
        <w:jc w:val="both"/>
        <w:rPr>
          <w:rStyle w:val="ezkurwreuab5ozgtqnkl"/>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w:t>
      </w:r>
      <w:r w:rsidR="00A57FC6">
        <w:rPr>
          <w:rFonts w:ascii="Times New Roman" w:hAnsi="Times New Roman" w:cs="Times New Roman"/>
          <w:color w:val="000000" w:themeColor="text1"/>
          <w:sz w:val="28"/>
          <w:szCs w:val="28"/>
          <w:lang w:val="kk-KZ"/>
        </w:rPr>
        <w:t>ұпнұсқалы</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гирудотерапияның</w:t>
      </w:r>
      <w:r w:rsidR="00897EFF" w:rsidRPr="00282D49">
        <w:rPr>
          <w:rFonts w:ascii="Times New Roman" w:hAnsi="Times New Roman" w:cs="Times New Roman"/>
          <w:color w:val="000000" w:themeColor="text1"/>
          <w:sz w:val="28"/>
          <w:szCs w:val="28"/>
          <w:lang w:val="kk-KZ"/>
        </w:rPr>
        <w:t xml:space="preserve"> </w:t>
      </w:r>
      <w:r w:rsidR="00A57FC6">
        <w:rPr>
          <w:rFonts w:ascii="Times New Roman" w:hAnsi="Times New Roman" w:cs="Times New Roman"/>
          <w:color w:val="000000" w:themeColor="text1"/>
          <w:sz w:val="28"/>
          <w:szCs w:val="28"/>
          <w:lang w:val="kk-KZ"/>
        </w:rPr>
        <w:t xml:space="preserve">әсерінен </w:t>
      </w:r>
      <w:r w:rsidR="00897EFF" w:rsidRPr="00282D49">
        <w:rPr>
          <w:rStyle w:val="ezkurwreuab5ozgtqnkl"/>
          <w:rFonts w:ascii="Times New Roman" w:hAnsi="Times New Roman" w:cs="Times New Roman"/>
          <w:color w:val="000000" w:themeColor="text1"/>
          <w:sz w:val="28"/>
          <w:szCs w:val="28"/>
          <w:lang w:val="kk-KZ"/>
        </w:rPr>
        <w:t>сілекейін</w:t>
      </w:r>
      <w:r w:rsidR="00A57FC6">
        <w:rPr>
          <w:rStyle w:val="ezkurwreuab5ozgtqnkl"/>
          <w:rFonts w:ascii="Times New Roman" w:hAnsi="Times New Roman" w:cs="Times New Roman"/>
          <w:color w:val="000000" w:themeColor="text1"/>
          <w:sz w:val="28"/>
          <w:szCs w:val="28"/>
          <w:lang w:val="kk-KZ"/>
        </w:rPr>
        <w:t>дің</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детоксикациялау</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жағдайы</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дәстүрлі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емдеуге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қарағанда</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бір</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тәулікке</w:t>
      </w:r>
      <w:r w:rsidR="00897EFF" w:rsidRPr="00282D49">
        <w:rPr>
          <w:rFonts w:ascii="Times New Roman" w:hAnsi="Times New Roman" w:cs="Times New Roman"/>
          <w:color w:val="000000" w:themeColor="text1"/>
          <w:sz w:val="28"/>
          <w:szCs w:val="28"/>
          <w:lang w:val="kk-KZ"/>
        </w:rPr>
        <w:t xml:space="preserve"> </w:t>
      </w:r>
      <w:r w:rsidR="00A57FC6">
        <w:rPr>
          <w:rFonts w:ascii="Times New Roman" w:hAnsi="Times New Roman" w:cs="Times New Roman"/>
          <w:color w:val="000000" w:themeColor="text1"/>
          <w:sz w:val="28"/>
          <w:szCs w:val="28"/>
          <w:lang w:val="kk-KZ"/>
        </w:rPr>
        <w:t xml:space="preserve">ерте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жоғары</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белсенділікке</w:t>
      </w:r>
      <w:r w:rsidR="00897EFF" w:rsidRPr="00282D49">
        <w:rPr>
          <w:rFonts w:ascii="Times New Roman" w:hAnsi="Times New Roman" w:cs="Times New Roman"/>
          <w:color w:val="000000" w:themeColor="text1"/>
          <w:sz w:val="28"/>
          <w:szCs w:val="28"/>
          <w:lang w:val="kk-KZ"/>
        </w:rPr>
        <w:t xml:space="preserve"> ие</w:t>
      </w:r>
      <w:r w:rsidR="00897EFF" w:rsidRPr="00282D49">
        <w:rPr>
          <w:rStyle w:val="ezkurwreuab5ozgtqnkl"/>
          <w:rFonts w:ascii="Times New Roman" w:hAnsi="Times New Roman" w:cs="Times New Roman"/>
          <w:color w:val="000000" w:themeColor="text1"/>
          <w:sz w:val="28"/>
          <w:szCs w:val="28"/>
          <w:lang w:val="kk-KZ"/>
        </w:rPr>
        <w:t>.</w:t>
      </w:r>
    </w:p>
    <w:p w:rsidR="00897EFF" w:rsidRPr="00282D49" w:rsidRDefault="001E5139" w:rsidP="00897EFF">
      <w:pPr>
        <w:spacing w:after="0" w:line="240" w:lineRule="auto"/>
        <w:ind w:firstLine="708"/>
        <w:jc w:val="both"/>
        <w:rPr>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Түпнусқалы</w:t>
      </w:r>
      <w:r w:rsidRPr="00282D49">
        <w:rPr>
          <w:rStyle w:val="ezkurwreuab5ozgtqnkl"/>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гирудотерапияны</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төзімді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сезімтал</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өте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сезімтал</w:t>
      </w:r>
      <w:r w:rsidR="00897EFF" w:rsidRPr="00282D49">
        <w:rPr>
          <w:rFonts w:ascii="Times New Roman" w:hAnsi="Times New Roman" w:cs="Times New Roman"/>
          <w:color w:val="000000" w:themeColor="text1"/>
          <w:sz w:val="28"/>
          <w:szCs w:val="28"/>
          <w:lang w:val="kk-KZ"/>
        </w:rPr>
        <w:t xml:space="preserve"> </w:t>
      </w:r>
      <w:r w:rsidR="00897EFF">
        <w:rPr>
          <w:rFonts w:ascii="Times New Roman" w:hAnsi="Times New Roman" w:cs="Times New Roman"/>
          <w:color w:val="000000" w:themeColor="text1"/>
          <w:sz w:val="28"/>
          <w:szCs w:val="28"/>
          <w:lang w:val="kk-KZ"/>
        </w:rPr>
        <w:t>П</w:t>
      </w:r>
      <w:r w:rsidR="00897EFF" w:rsidRPr="00282D49">
        <w:rPr>
          <w:rFonts w:ascii="Times New Roman" w:hAnsi="Times New Roman" w:cs="Times New Roman"/>
          <w:color w:val="000000" w:themeColor="text1"/>
          <w:sz w:val="28"/>
          <w:szCs w:val="28"/>
          <w:lang w:val="kk-KZ"/>
        </w:rPr>
        <w:t xml:space="preserve">КС </w:t>
      </w:r>
      <w:r w:rsidR="00897EFF" w:rsidRPr="00282D49">
        <w:rPr>
          <w:rStyle w:val="ezkurwreuab5ozgtqnkl"/>
          <w:rFonts w:ascii="Times New Roman" w:hAnsi="Times New Roman" w:cs="Times New Roman"/>
          <w:color w:val="000000" w:themeColor="text1"/>
          <w:sz w:val="28"/>
          <w:szCs w:val="28"/>
          <w:lang w:val="kk-KZ"/>
        </w:rPr>
        <w:t>пациенттерінде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қолдану</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кезінде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"тиімділік</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шығыны</w:t>
      </w:r>
      <w:r w:rsidR="00897EFF" w:rsidRPr="00282D49">
        <w:rPr>
          <w:rFonts w:ascii="Times New Roman" w:hAnsi="Times New Roman" w:cs="Times New Roman"/>
          <w:color w:val="000000" w:themeColor="text1"/>
          <w:sz w:val="28"/>
          <w:szCs w:val="28"/>
          <w:lang w:val="kk-KZ"/>
        </w:rPr>
        <w:t xml:space="preserve">" актовегин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дәстүрлі</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гирудотерапиямен</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салыстырғанда</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48,5%</w:t>
      </w:r>
      <w:r w:rsidR="00897EFF" w:rsidRPr="00282D49">
        <w:rPr>
          <w:rFonts w:ascii="Times New Roman" w:hAnsi="Times New Roman" w:cs="Times New Roman"/>
          <w:color w:val="000000" w:themeColor="text1"/>
          <w:sz w:val="28"/>
          <w:szCs w:val="28"/>
          <w:lang w:val="kk-KZ"/>
        </w:rPr>
        <w:t xml:space="preserve">- ға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73,3%</w:t>
      </w:r>
      <w:r w:rsidR="00897EFF" w:rsidRPr="00282D49">
        <w:rPr>
          <w:rFonts w:ascii="Times New Roman" w:hAnsi="Times New Roman" w:cs="Times New Roman"/>
          <w:color w:val="000000" w:themeColor="text1"/>
          <w:sz w:val="28"/>
          <w:szCs w:val="28"/>
          <w:lang w:val="kk-KZ"/>
        </w:rPr>
        <w:t>- ға</w:t>
      </w:r>
      <w:r w:rsidR="00A57FC6" w:rsidRPr="00282D49">
        <w:rPr>
          <w:rStyle w:val="ezkurwreuab5ozgtqnkl"/>
          <w:rFonts w:ascii="Times New Roman" w:hAnsi="Times New Roman" w:cs="Times New Roman"/>
          <w:color w:val="000000" w:themeColor="text1"/>
          <w:sz w:val="28"/>
          <w:szCs w:val="28"/>
          <w:lang w:val="kk-KZ"/>
        </w:rPr>
        <w:t>;</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48,5%</w:t>
      </w:r>
      <w:r w:rsidR="00897EFF" w:rsidRPr="00282D49">
        <w:rPr>
          <w:rFonts w:ascii="Times New Roman" w:hAnsi="Times New Roman" w:cs="Times New Roman"/>
          <w:color w:val="000000" w:themeColor="text1"/>
          <w:sz w:val="28"/>
          <w:szCs w:val="28"/>
          <w:lang w:val="kk-KZ"/>
        </w:rPr>
        <w:t xml:space="preserve"> - ға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54,6%</w:t>
      </w:r>
      <w:r w:rsidR="00897EFF" w:rsidRPr="00282D49">
        <w:rPr>
          <w:rFonts w:ascii="Times New Roman" w:hAnsi="Times New Roman" w:cs="Times New Roman"/>
          <w:color w:val="000000" w:themeColor="text1"/>
          <w:sz w:val="28"/>
          <w:szCs w:val="28"/>
          <w:lang w:val="kk-KZ"/>
        </w:rPr>
        <w:t>- ға</w:t>
      </w:r>
      <w:r w:rsidR="00897EFF" w:rsidRPr="00282D49">
        <w:rPr>
          <w:rStyle w:val="ezkurwreuab5ozgtqnkl"/>
          <w:rFonts w:ascii="Times New Roman" w:hAnsi="Times New Roman" w:cs="Times New Roman"/>
          <w:color w:val="000000" w:themeColor="text1"/>
          <w:sz w:val="28"/>
          <w:szCs w:val="28"/>
          <w:lang w:val="kk-KZ"/>
        </w:rPr>
        <w:t>;</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78,4%</w:t>
      </w:r>
      <w:r w:rsidR="00897EFF" w:rsidRPr="00282D49">
        <w:rPr>
          <w:rFonts w:ascii="Times New Roman" w:hAnsi="Times New Roman" w:cs="Times New Roman"/>
          <w:color w:val="000000" w:themeColor="text1"/>
          <w:sz w:val="28"/>
          <w:szCs w:val="28"/>
          <w:lang w:val="kk-KZ"/>
        </w:rPr>
        <w:t xml:space="preserve">- ға </w:t>
      </w:r>
      <w:r w:rsidR="00897EFF" w:rsidRPr="00282D49">
        <w:rPr>
          <w:rStyle w:val="ezkurwreuab5ozgtqnkl"/>
          <w:rFonts w:ascii="Times New Roman" w:hAnsi="Times New Roman" w:cs="Times New Roman"/>
          <w:color w:val="000000" w:themeColor="text1"/>
          <w:sz w:val="28"/>
          <w:szCs w:val="28"/>
          <w:lang w:val="kk-KZ"/>
        </w:rPr>
        <w:t>және</w:t>
      </w:r>
      <w:r w:rsidR="00897EFF" w:rsidRPr="00282D49">
        <w:rPr>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79,5</w:t>
      </w:r>
      <w:r w:rsidR="00897EFF" w:rsidRPr="00282D49">
        <w:rPr>
          <w:rFonts w:ascii="Times New Roman" w:hAnsi="Times New Roman" w:cs="Times New Roman"/>
          <w:color w:val="000000" w:themeColor="text1"/>
          <w:sz w:val="28"/>
          <w:szCs w:val="28"/>
          <w:lang w:val="kk-KZ"/>
        </w:rPr>
        <w:t>%- ға</w:t>
      </w:r>
      <w:r w:rsidR="00897EFF" w:rsidRPr="00CA10B3">
        <w:rPr>
          <w:rStyle w:val="ezkurwreuab5ozgtqnkl"/>
          <w:rFonts w:ascii="Times New Roman" w:hAnsi="Times New Roman" w:cs="Times New Roman"/>
          <w:color w:val="000000" w:themeColor="text1"/>
          <w:sz w:val="28"/>
          <w:szCs w:val="28"/>
          <w:lang w:val="kk-KZ"/>
        </w:rPr>
        <w:t xml:space="preserve"> </w:t>
      </w:r>
      <w:r w:rsidR="00897EFF" w:rsidRPr="00282D49">
        <w:rPr>
          <w:rStyle w:val="ezkurwreuab5ozgtqnkl"/>
          <w:rFonts w:ascii="Times New Roman" w:hAnsi="Times New Roman" w:cs="Times New Roman"/>
          <w:color w:val="000000" w:themeColor="text1"/>
          <w:sz w:val="28"/>
          <w:szCs w:val="28"/>
          <w:lang w:val="kk-KZ"/>
        </w:rPr>
        <w:t>төмендейді;</w:t>
      </w:r>
      <w:r w:rsidR="00897EFF" w:rsidRPr="00282D49">
        <w:rPr>
          <w:rFonts w:ascii="Times New Roman" w:hAnsi="Times New Roman" w:cs="Times New Roman"/>
          <w:color w:val="000000" w:themeColor="text1"/>
          <w:sz w:val="28"/>
          <w:szCs w:val="28"/>
          <w:lang w:val="kk-KZ"/>
        </w:rPr>
        <w:t>.</w:t>
      </w:r>
    </w:p>
    <w:p w:rsidR="00897EFF" w:rsidRPr="00282D49" w:rsidRDefault="00897EFF" w:rsidP="00897EFF">
      <w:pPr>
        <w:autoSpaceDE w:val="0"/>
        <w:autoSpaceDN w:val="0"/>
        <w:adjustRightInd w:val="0"/>
        <w:spacing w:after="0" w:line="240" w:lineRule="auto"/>
        <w:rPr>
          <w:rFonts w:ascii="Times New Roman" w:hAnsi="Times New Roman" w:cs="Times New Roman"/>
          <w:b/>
          <w:color w:val="000000" w:themeColor="text1"/>
          <w:sz w:val="28"/>
          <w:szCs w:val="28"/>
          <w:lang w:val="kk-KZ"/>
        </w:rPr>
      </w:pPr>
      <w:r w:rsidRPr="00282D49">
        <w:rPr>
          <w:rFonts w:ascii="Times New Roman" w:hAnsi="Times New Roman" w:cs="Times New Roman"/>
          <w:b/>
          <w:color w:val="000000" w:themeColor="text1"/>
          <w:sz w:val="28"/>
          <w:szCs w:val="28"/>
          <w:lang w:val="kk-KZ"/>
        </w:rPr>
        <w:lastRenderedPageBreak/>
        <w:t>Қорытынды:</w:t>
      </w:r>
    </w:p>
    <w:p w:rsidR="00897EFF" w:rsidRPr="00282D49" w:rsidRDefault="00897EFF" w:rsidP="00897EFF">
      <w:pPr>
        <w:tabs>
          <w:tab w:val="left" w:pos="852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1.Құнарланған гирудотерапияның   5-ші ем</w:t>
      </w:r>
      <w:r w:rsidR="00491509">
        <w:rPr>
          <w:rFonts w:ascii="Times New Roman" w:hAnsi="Times New Roman" w:cs="Times New Roman"/>
          <w:color w:val="000000" w:themeColor="text1"/>
          <w:sz w:val="28"/>
          <w:szCs w:val="28"/>
          <w:lang w:val="kk-KZ"/>
        </w:rPr>
        <w:t>дік  процедураларынан кейін MОCа</w:t>
      </w:r>
      <w:r w:rsidRPr="00282D49">
        <w:rPr>
          <w:rFonts w:ascii="Times New Roman" w:hAnsi="Times New Roman" w:cs="Times New Roman"/>
          <w:color w:val="000000" w:themeColor="text1"/>
          <w:sz w:val="28"/>
          <w:szCs w:val="28"/>
          <w:lang w:val="kk-KZ"/>
        </w:rPr>
        <w:t xml:space="preserve"> шкаласы мәні төзімді, сезімтал және өте сезімталды    пациентерде фондық көрсеткіштен 45,8%-ға, 84,8%-ға және 193,1%-ға, дәстүрлі гирудотерапиямен салыстырғанда 20,0%-ға, 62,0%-ға және  127,4%-ға жоғарылады.</w:t>
      </w:r>
    </w:p>
    <w:p w:rsidR="00897EFF" w:rsidRPr="00282D49" w:rsidRDefault="00897EFF" w:rsidP="00897EFF">
      <w:pPr>
        <w:tabs>
          <w:tab w:val="left" w:pos="852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2.</w:t>
      </w:r>
      <w:r w:rsidR="008E1AE1">
        <w:rPr>
          <w:rFonts w:ascii="Times New Roman" w:hAnsi="Times New Roman" w:cs="Times New Roman"/>
          <w:color w:val="000000" w:themeColor="text1"/>
          <w:sz w:val="28"/>
          <w:szCs w:val="28"/>
          <w:lang w:val="kk-KZ"/>
        </w:rPr>
        <w:t>Тұпнұсқалы</w:t>
      </w:r>
      <w:r w:rsidRPr="00282D49">
        <w:rPr>
          <w:rFonts w:ascii="Times New Roman" w:hAnsi="Times New Roman" w:cs="Times New Roman"/>
          <w:color w:val="000000" w:themeColor="text1"/>
          <w:sz w:val="28"/>
          <w:szCs w:val="28"/>
          <w:lang w:val="kk-KZ"/>
        </w:rPr>
        <w:t xml:space="preserve"> гирудотерапияда ұйқысыздықтың ауырлық индексінің (ISI) төзімді, сезімтал және өте сезімталды топтарда сәйкес  49,1%-ға  , 70,4%-ға  және  78,6%-ға , стандартты гирудотерапияда 37,6%-ға ,33,1%-ға  және 33,4% - ға төмендеді. Құнарланған гирудотерапияның антидепрессивті әсері дәстүрлі гирудотерапияның оң әсерінен төзімді, сезімтал және өте сезімталды топтарда сәйкес  1,98 есе, 3,4 есе және 5,4 есе белсенді</w:t>
      </w:r>
      <w:r w:rsidR="008E1AE1">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 xml:space="preserve"> болады. </w:t>
      </w:r>
    </w:p>
    <w:p w:rsidR="00897EFF" w:rsidRPr="00282D49" w:rsidRDefault="00897EFF" w:rsidP="00897EFF">
      <w:pPr>
        <w:spacing w:after="0" w:line="240" w:lineRule="auto"/>
        <w:ind w:firstLine="708"/>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3. Құнарланған гирудотерапияның әсерінен өзінділік агрегациясының </w:t>
      </w:r>
      <w:r w:rsidR="008E1AE1">
        <w:rPr>
          <w:rFonts w:ascii="Times New Roman" w:hAnsi="Times New Roman" w:cs="Times New Roman"/>
          <w:color w:val="000000" w:themeColor="text1"/>
          <w:sz w:val="28"/>
          <w:szCs w:val="28"/>
          <w:lang w:val="kk-KZ"/>
        </w:rPr>
        <w:t xml:space="preserve">ИК </w:t>
      </w:r>
      <w:r w:rsidRPr="00282D49">
        <w:rPr>
          <w:rFonts w:ascii="Times New Roman" w:hAnsi="Times New Roman" w:cs="Times New Roman"/>
          <w:color w:val="000000" w:themeColor="text1"/>
          <w:sz w:val="28"/>
          <w:szCs w:val="28"/>
          <w:lang w:val="kk-KZ"/>
        </w:rPr>
        <w:t>сәйкес дәстүрлі топтарға  қарағанда  төзімді  топта 10,0%-ға, сезімталды - 15%-ға,өте сезімталды - 20%-ға төмендейді.   Құнарланған ГТ әсерінен қа</w:t>
      </w:r>
      <w:r>
        <w:rPr>
          <w:rFonts w:ascii="Times New Roman" w:hAnsi="Times New Roman" w:cs="Times New Roman"/>
          <w:color w:val="000000" w:themeColor="text1"/>
          <w:sz w:val="28"/>
          <w:szCs w:val="28"/>
          <w:lang w:val="kk-KZ"/>
        </w:rPr>
        <w:t>н тромбоциттеріндегі  ЛАТ мен АТ</w:t>
      </w:r>
      <w:r w:rsidRPr="00282D49">
        <w:rPr>
          <w:rFonts w:ascii="Times New Roman" w:hAnsi="Times New Roman" w:cs="Times New Roman"/>
          <w:color w:val="000000" w:themeColor="text1"/>
          <w:sz w:val="28"/>
          <w:szCs w:val="28"/>
          <w:lang w:val="kk-KZ"/>
        </w:rPr>
        <w:t>Ж қалыпты жағдайға келу дәстүрлі топқа қарағанда төзімді, сезімталды және өте  сезімталды топтарда  екі,  үш және бес процедура бұрын бұрын орын алады.</w:t>
      </w:r>
    </w:p>
    <w:p w:rsidR="00897EFF" w:rsidRPr="00282D49" w:rsidRDefault="00897EFF" w:rsidP="00897EFF">
      <w:pPr>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 xml:space="preserve">4.ПКС сілекейіндегі ЛАТ-АТЖ </w:t>
      </w:r>
      <w:r w:rsidR="008E1AE1">
        <w:rPr>
          <w:rFonts w:ascii="Times New Roman" w:hAnsi="Times New Roman" w:cs="Times New Roman"/>
          <w:color w:val="000000" w:themeColor="text1"/>
          <w:sz w:val="28"/>
          <w:szCs w:val="28"/>
          <w:lang w:val="kk-KZ"/>
        </w:rPr>
        <w:t xml:space="preserve">ИК </w:t>
      </w:r>
      <w:r w:rsidRPr="00282D49">
        <w:rPr>
          <w:rFonts w:ascii="Times New Roman" w:hAnsi="Times New Roman" w:cs="Times New Roman"/>
          <w:color w:val="000000" w:themeColor="text1"/>
          <w:sz w:val="28"/>
          <w:szCs w:val="28"/>
          <w:lang w:val="kk-KZ"/>
        </w:rPr>
        <w:t xml:space="preserve">мәндері төзімді,сезімтал және өте сезімталды топтарда 66,0 %-ға,177,0%-ға және 365,0%-ға жоғарылайды. Дәстүрлі гирудотерапияны  он рет қолданғаннан кейін сілекейдегі ЛАТ-АТЖ </w:t>
      </w:r>
      <w:r w:rsidR="008E1AE1">
        <w:rPr>
          <w:rFonts w:ascii="Times New Roman" w:hAnsi="Times New Roman" w:cs="Times New Roman"/>
          <w:color w:val="000000" w:themeColor="text1"/>
          <w:sz w:val="28"/>
          <w:szCs w:val="28"/>
          <w:lang w:val="kk-KZ"/>
        </w:rPr>
        <w:t xml:space="preserve">ИК </w:t>
      </w:r>
      <w:r w:rsidRPr="00282D49">
        <w:rPr>
          <w:rFonts w:ascii="Times New Roman" w:hAnsi="Times New Roman" w:cs="Times New Roman"/>
          <w:color w:val="000000" w:themeColor="text1"/>
          <w:sz w:val="28"/>
          <w:szCs w:val="28"/>
          <w:lang w:val="kk-KZ"/>
        </w:rPr>
        <w:t xml:space="preserve">жағдайлары  төзімді, сезімтал және өте сезімтал дәрежеде 30%-ға, 42,8%-ға  және 72,3%-ға төмендейді. Құнарланған гирудотерапияның әсерінен  қалыпты жағдайға келуі дәстүрлі әдіске қарағанда екі процедура </w:t>
      </w:r>
      <w:r w:rsidR="00491509">
        <w:rPr>
          <w:rFonts w:ascii="Times New Roman" w:hAnsi="Times New Roman" w:cs="Times New Roman"/>
          <w:color w:val="000000" w:themeColor="text1"/>
          <w:sz w:val="28"/>
          <w:szCs w:val="28"/>
          <w:lang w:val="kk-KZ"/>
        </w:rPr>
        <w:t>бұрын</w:t>
      </w:r>
      <w:r w:rsidRPr="00282D49">
        <w:rPr>
          <w:rFonts w:ascii="Times New Roman" w:hAnsi="Times New Roman" w:cs="Times New Roman"/>
          <w:color w:val="000000" w:themeColor="text1"/>
          <w:sz w:val="28"/>
          <w:szCs w:val="28"/>
          <w:lang w:val="kk-KZ"/>
        </w:rPr>
        <w:t xml:space="preserve"> орын алды. Құнарланған гирудотерапиянын уытсыздану әсері төзімді, сезімтал және өте сезімталды топтарда 32,7%-ға, 41,1%-ға және  51,6%-ға азайады, дәстүрлі  грудотерапияға  қарағанда 13%-ға тиімдірек болды. </w:t>
      </w:r>
    </w:p>
    <w:p w:rsidR="00897EFF" w:rsidRPr="00282D49" w:rsidRDefault="00897EFF" w:rsidP="00897EFF">
      <w:pPr>
        <w:tabs>
          <w:tab w:val="left" w:pos="852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82D49">
        <w:rPr>
          <w:rFonts w:ascii="Times New Roman" w:hAnsi="Times New Roman" w:cs="Times New Roman"/>
          <w:color w:val="000000" w:themeColor="text1"/>
          <w:sz w:val="28"/>
          <w:szCs w:val="28"/>
          <w:lang w:val="kk-KZ"/>
        </w:rPr>
        <w:t>5. Постковидті синдромды  төзімді түріндегі науқастарды емдеу кезінде қолданған әдістердің   орташа мәні арқылы  «шығын – пайдалық» көрсеткіші  актовегинді</w:t>
      </w:r>
      <w:r w:rsidR="008E1AE1" w:rsidRPr="008E1AE1">
        <w:rPr>
          <w:rFonts w:ascii="Times New Roman" w:hAnsi="Times New Roman" w:cs="Times New Roman"/>
          <w:color w:val="000000" w:themeColor="text1"/>
          <w:sz w:val="28"/>
          <w:szCs w:val="28"/>
          <w:lang w:val="kk-KZ"/>
        </w:rPr>
        <w:t xml:space="preserve"> </w:t>
      </w:r>
      <w:r w:rsidR="008E1AE1" w:rsidRPr="00282D49">
        <w:rPr>
          <w:rFonts w:ascii="Times New Roman" w:hAnsi="Times New Roman" w:cs="Times New Roman"/>
          <w:color w:val="000000" w:themeColor="text1"/>
          <w:sz w:val="28"/>
          <w:szCs w:val="28"/>
          <w:lang w:val="kk-KZ"/>
        </w:rPr>
        <w:t>дәстүрлі және құнарланған гирудотерапиялық  топта</w:t>
      </w:r>
      <w:r w:rsidRPr="00282D49">
        <w:rPr>
          <w:rFonts w:ascii="Times New Roman" w:hAnsi="Times New Roman" w:cs="Times New Roman"/>
          <w:color w:val="000000" w:themeColor="text1"/>
          <w:sz w:val="28"/>
          <w:szCs w:val="28"/>
          <w:lang w:val="kk-KZ"/>
        </w:rPr>
        <w:t xml:space="preserve">   286,8, 147,7</w:t>
      </w:r>
      <w:r w:rsidR="008E1AE1">
        <w:rPr>
          <w:rFonts w:ascii="Times New Roman" w:hAnsi="Times New Roman" w:cs="Times New Roman"/>
          <w:color w:val="000000" w:themeColor="text1"/>
          <w:sz w:val="28"/>
          <w:szCs w:val="28"/>
          <w:lang w:val="kk-KZ"/>
        </w:rPr>
        <w:t xml:space="preserve"> </w:t>
      </w:r>
      <w:r w:rsidRPr="00282D49">
        <w:rPr>
          <w:rFonts w:ascii="Times New Roman" w:hAnsi="Times New Roman" w:cs="Times New Roman"/>
          <w:color w:val="000000" w:themeColor="text1"/>
          <w:sz w:val="28"/>
          <w:szCs w:val="28"/>
          <w:lang w:val="kk-KZ"/>
        </w:rPr>
        <w:t>және 130,1теңгені құрайды, ал құнарланған гирудотерапияның  әсері дәстүрлі гирудотерапия топтың көрсеткіштеріне қарағанда 12,0%-ға төмендейді, үнемдеу деңгейі  актовегинді және дәстүрлі топқа қарағанда  139,1  және 17,6  теңгеге тең болды. Ксенобиотикке сезімтал және өте сезімталды ПКС-ды сырқаттарда құнарланған гирудотерапиялық емдік тобында үнемдеу деңгейі актовегинді топқа қарағанда 130,1 және 17,6 теңгеге, дәстүрлі тобымен салыстырғанда 462,0  және  7,3 теңгеге тең болды.</w:t>
      </w:r>
    </w:p>
    <w:p w:rsidR="00707088" w:rsidRPr="00897EFF" w:rsidRDefault="00707088">
      <w:pPr>
        <w:rPr>
          <w:lang w:val="kk-KZ"/>
        </w:rPr>
      </w:pPr>
    </w:p>
    <w:sectPr w:rsidR="00707088" w:rsidRPr="00897EFF" w:rsidSect="00707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FF"/>
    <w:rsid w:val="00056C0C"/>
    <w:rsid w:val="00060A65"/>
    <w:rsid w:val="000D1B0C"/>
    <w:rsid w:val="000D75BF"/>
    <w:rsid w:val="00142B32"/>
    <w:rsid w:val="001E5139"/>
    <w:rsid w:val="0024368C"/>
    <w:rsid w:val="0032767E"/>
    <w:rsid w:val="003363A5"/>
    <w:rsid w:val="00374186"/>
    <w:rsid w:val="003A7E7B"/>
    <w:rsid w:val="003D71F5"/>
    <w:rsid w:val="00414A0F"/>
    <w:rsid w:val="004320D6"/>
    <w:rsid w:val="00491509"/>
    <w:rsid w:val="004B3A0B"/>
    <w:rsid w:val="005029F6"/>
    <w:rsid w:val="00560164"/>
    <w:rsid w:val="007029E9"/>
    <w:rsid w:val="00707088"/>
    <w:rsid w:val="007C0B25"/>
    <w:rsid w:val="00802C82"/>
    <w:rsid w:val="00897EFF"/>
    <w:rsid w:val="008E1AE1"/>
    <w:rsid w:val="009B1522"/>
    <w:rsid w:val="00A262E2"/>
    <w:rsid w:val="00A57FC6"/>
    <w:rsid w:val="00B42D73"/>
    <w:rsid w:val="00B90B7E"/>
    <w:rsid w:val="00DE070E"/>
    <w:rsid w:val="00EC06C2"/>
    <w:rsid w:val="00FA0C27"/>
    <w:rsid w:val="00FA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DD36C-87E5-4BFE-A29D-F7133F5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9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7EFF"/>
    <w:rPr>
      <w:rFonts w:ascii="Courier New" w:eastAsia="Times New Roman" w:hAnsi="Courier New" w:cs="Courier New"/>
      <w:sz w:val="20"/>
      <w:szCs w:val="20"/>
      <w:lang w:eastAsia="ru-RU"/>
    </w:rPr>
  </w:style>
  <w:style w:type="character" w:customStyle="1" w:styleId="y2iqfc">
    <w:name w:val="y2iqfc"/>
    <w:basedOn w:val="a0"/>
    <w:rsid w:val="00897EFF"/>
  </w:style>
  <w:style w:type="character" w:customStyle="1" w:styleId="ezkurwreuab5ozgtqnkl">
    <w:name w:val="ezkurwreuab5ozgtqnkl"/>
    <w:basedOn w:val="a0"/>
    <w:rsid w:val="00897EFF"/>
  </w:style>
  <w:style w:type="paragraph" w:styleId="a3">
    <w:name w:val="No Spacing"/>
    <w:uiPriority w:val="1"/>
    <w:qFormat/>
    <w:rsid w:val="00897EFF"/>
    <w:pPr>
      <w:spacing w:after="0" w:line="240" w:lineRule="auto"/>
    </w:pPr>
  </w:style>
  <w:style w:type="paragraph" w:customStyle="1" w:styleId="1">
    <w:name w:val="Абзац списка1"/>
    <w:basedOn w:val="a"/>
    <w:link w:val="a4"/>
    <w:uiPriority w:val="34"/>
    <w:qFormat/>
    <w:rsid w:val="00142B32"/>
    <w:pPr>
      <w:spacing w:after="160" w:line="259" w:lineRule="auto"/>
      <w:ind w:left="720"/>
      <w:contextualSpacing/>
    </w:pPr>
  </w:style>
  <w:style w:type="character" w:customStyle="1" w:styleId="a4">
    <w:name w:val="Абзац списка Знак"/>
    <w:link w:val="1"/>
    <w:uiPriority w:val="34"/>
    <w:rsid w:val="0014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10435AB2-96F7-4BBF-8202-5A47363F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2</cp:revision>
  <cp:lastPrinted>2025-04-10T09:42:00Z</cp:lastPrinted>
  <dcterms:created xsi:type="dcterms:W3CDTF">2025-04-10T09:44:00Z</dcterms:created>
  <dcterms:modified xsi:type="dcterms:W3CDTF">2025-04-10T09:44:00Z</dcterms:modified>
</cp:coreProperties>
</file>